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103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2"/>
        <w:gridCol w:w="813"/>
        <w:gridCol w:w="3310"/>
        <w:gridCol w:w="1560"/>
        <w:gridCol w:w="3035"/>
        <w:gridCol w:w="1513"/>
      </w:tblGrid>
      <w:tr w:rsidR="00562FD6" w:rsidRPr="00C33454" w14:paraId="1C60BE1A" w14:textId="77777777" w:rsidTr="00C62A0E">
        <w:trPr>
          <w:trHeight w:val="284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F168234" w14:textId="5B45E85F" w:rsidR="00562FD6" w:rsidRPr="00C33454" w:rsidRDefault="00562FD6" w:rsidP="00562FD6">
            <w:pPr>
              <w:pStyle w:val="Heading2"/>
              <w:spacing w:before="80"/>
            </w:pPr>
            <w:r w:rsidRPr="00C33454">
              <w:t>Time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1D8DF92F" w14:textId="5ABECD91" w:rsidR="00562FD6" w:rsidRPr="00C33454" w:rsidRDefault="00562FD6" w:rsidP="00562FD6">
            <w:pPr>
              <w:pStyle w:val="Heading2"/>
              <w:spacing w:before="80"/>
            </w:pPr>
            <w:r w:rsidRPr="00C33454">
              <w:t>Mins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6A9D2FF3" w14:textId="2D316030" w:rsidR="00562FD6" w:rsidRPr="00C33454" w:rsidRDefault="00562FD6" w:rsidP="00562FD6">
            <w:pPr>
              <w:pStyle w:val="Heading2"/>
              <w:spacing w:before="80"/>
            </w:pPr>
            <w:r w:rsidRPr="00C33454">
              <w:t>Activities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45801B" w14:textId="7B2FCE41" w:rsidR="00562FD6" w:rsidRPr="00583148" w:rsidRDefault="00562FD6" w:rsidP="00562FD6">
            <w:pPr>
              <w:pStyle w:val="Heading2"/>
              <w:spacing w:before="80"/>
            </w:pPr>
            <w:r w:rsidRPr="00583148">
              <w:t>Contributor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245044D5" w14:textId="77777777" w:rsidR="00562FD6" w:rsidRPr="00C33454" w:rsidRDefault="00562FD6" w:rsidP="00562FD6">
            <w:pPr>
              <w:pStyle w:val="Heading2"/>
              <w:spacing w:before="80"/>
            </w:pPr>
            <w:r w:rsidRPr="00C33454">
              <w:t>Position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66D5B9F" w14:textId="77777777" w:rsidR="00562FD6" w:rsidRPr="00C33454" w:rsidRDefault="00562FD6" w:rsidP="00562FD6">
            <w:pPr>
              <w:pStyle w:val="Heading2"/>
              <w:spacing w:before="80"/>
            </w:pPr>
          </w:p>
        </w:tc>
      </w:tr>
      <w:tr w:rsidR="00562FD6" w14:paraId="5C23965F" w14:textId="77777777" w:rsidTr="00C62A0E">
        <w:trPr>
          <w:trHeight w:val="322"/>
        </w:trPr>
        <w:tc>
          <w:tcPr>
            <w:tcW w:w="872" w:type="dxa"/>
            <w:noWrap/>
            <w:vAlign w:val="center"/>
            <w:hideMark/>
          </w:tcPr>
          <w:p w14:paraId="4669AF08" w14:textId="61CD1ED0" w:rsidR="00562FD6" w:rsidRDefault="008C0DAD" w:rsidP="00562FD6">
            <w:pPr>
              <w:pStyle w:val="Mins"/>
              <w:spacing w:line="256" w:lineRule="auto"/>
            </w:pPr>
            <w:r>
              <w:t>7</w:t>
            </w:r>
            <w:r w:rsidR="00562FD6">
              <w:t>.</w:t>
            </w:r>
            <w:r>
              <w:t>1</w:t>
            </w:r>
            <w:r w:rsidR="00562FD6">
              <w:t>5</w:t>
            </w:r>
          </w:p>
        </w:tc>
        <w:tc>
          <w:tcPr>
            <w:tcW w:w="4123" w:type="dxa"/>
            <w:gridSpan w:val="2"/>
            <w:noWrap/>
            <w:vAlign w:val="center"/>
            <w:hideMark/>
          </w:tcPr>
          <w:p w14:paraId="5F6C9999" w14:textId="41BCBF01" w:rsidR="00562FD6" w:rsidRDefault="00562FD6" w:rsidP="00562FD6">
            <w:pPr>
              <w:pStyle w:val="Default"/>
              <w:spacing w:line="256" w:lineRule="auto"/>
            </w:pPr>
            <w:r>
              <w:t>Arrival</w:t>
            </w:r>
          </w:p>
        </w:tc>
        <w:tc>
          <w:tcPr>
            <w:tcW w:w="1560" w:type="dxa"/>
            <w:noWrap/>
            <w:vAlign w:val="center"/>
          </w:tcPr>
          <w:p w14:paraId="644D7EA9" w14:textId="77777777" w:rsidR="00562FD6" w:rsidRDefault="00562FD6" w:rsidP="00562FD6">
            <w:pPr>
              <w:pStyle w:val="Default"/>
              <w:spacing w:line="256" w:lineRule="auto"/>
              <w:rPr>
                <w:noProof/>
              </w:rPr>
            </w:pPr>
          </w:p>
        </w:tc>
        <w:tc>
          <w:tcPr>
            <w:tcW w:w="3035" w:type="dxa"/>
            <w:noWrap/>
            <w:vAlign w:val="center"/>
          </w:tcPr>
          <w:p w14:paraId="0C0111CF" w14:textId="77777777" w:rsidR="00562FD6" w:rsidRDefault="00562FD6" w:rsidP="00562FD6">
            <w:pPr>
              <w:pStyle w:val="Position"/>
              <w:spacing w:line="256" w:lineRule="auto"/>
            </w:pPr>
          </w:p>
        </w:tc>
        <w:tc>
          <w:tcPr>
            <w:tcW w:w="1513" w:type="dxa"/>
            <w:noWrap/>
            <w:vAlign w:val="center"/>
          </w:tcPr>
          <w:p w14:paraId="2014E1B5" w14:textId="77777777" w:rsidR="00562FD6" w:rsidRDefault="00562FD6" w:rsidP="00562FD6">
            <w:pPr>
              <w:pStyle w:val="Position"/>
              <w:spacing w:line="256" w:lineRule="auto"/>
            </w:pPr>
          </w:p>
        </w:tc>
      </w:tr>
      <w:tr w:rsidR="00562FD6" w:rsidRPr="00C33454" w14:paraId="6FC89AAC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C4CAE80" w14:textId="1241A9DE" w:rsidR="00562FD6" w:rsidRPr="00C33454" w:rsidRDefault="00562FD6" w:rsidP="00562FD6">
            <w:pPr>
              <w:pStyle w:val="Mins"/>
            </w:pPr>
            <w:r w:rsidRPr="00C33454">
              <w:t>7.</w:t>
            </w:r>
            <w:r w:rsidR="008C0DAD">
              <w:t>30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04CF453D" w14:textId="71F8C3B0" w:rsidR="00562FD6" w:rsidRPr="00381A08" w:rsidRDefault="00562FD6" w:rsidP="00562FD6">
            <w:pPr>
              <w:pStyle w:val="Mins"/>
            </w:pPr>
            <w:r w:rsidRPr="00381A08">
              <w:t>1</w:t>
            </w:r>
          </w:p>
        </w:tc>
        <w:tc>
          <w:tcPr>
            <w:tcW w:w="4870" w:type="dxa"/>
            <w:gridSpan w:val="2"/>
            <w:shd w:val="clear" w:color="auto" w:fill="auto"/>
            <w:noWrap/>
            <w:vAlign w:val="center"/>
            <w:hideMark/>
          </w:tcPr>
          <w:p w14:paraId="1E9FD562" w14:textId="6D78C4D5" w:rsidR="00562FD6" w:rsidRPr="00C33454" w:rsidRDefault="00562FD6" w:rsidP="00562FD6">
            <w:pPr>
              <w:pStyle w:val="Default"/>
            </w:pPr>
            <w:r w:rsidRPr="00C33454">
              <w:t>Open meeting</w:t>
            </w:r>
            <w:r>
              <w:t xml:space="preserve">, </w:t>
            </w:r>
            <w:proofErr w:type="spellStart"/>
            <w:r>
              <w:t>I</w:t>
            </w:r>
            <w:r w:rsidRPr="00C33454">
              <w:t>ntrod</w:t>
            </w:r>
            <w:proofErr w:type="spellEnd"/>
            <w:r w:rsidRPr="00C33454">
              <w:t xml:space="preserve"> guests</w:t>
            </w:r>
            <w:r>
              <w:t>, Club Mission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74C9C81F" w14:textId="7A898F27" w:rsidR="00562FD6" w:rsidRPr="00870ED8" w:rsidRDefault="00562FD6" w:rsidP="00562FD6">
            <w:pPr>
              <w:pStyle w:val="Position"/>
            </w:pPr>
            <w:r w:rsidRPr="00870ED8">
              <w:t>SAA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7C0F3DF3" w14:textId="77777777" w:rsidR="00562FD6" w:rsidRPr="00C33454" w:rsidRDefault="00562FD6" w:rsidP="00562FD6">
            <w:pPr>
              <w:pStyle w:val="Position"/>
            </w:pPr>
          </w:p>
        </w:tc>
      </w:tr>
      <w:tr w:rsidR="00562FD6" w:rsidRPr="00C33454" w14:paraId="4EB03EBF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DE29B03" w14:textId="145E816E" w:rsidR="00562FD6" w:rsidRPr="00C33454" w:rsidRDefault="00562FD6" w:rsidP="00562FD6">
            <w:pPr>
              <w:pStyle w:val="Mins"/>
            </w:pPr>
            <w:r w:rsidRPr="00C33454">
              <w:t>7.</w:t>
            </w:r>
            <w:r w:rsidR="008C0DAD">
              <w:t>31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7961BCE5" w14:textId="4834ECCA" w:rsidR="00562FD6" w:rsidRPr="00381A08" w:rsidRDefault="00562FD6" w:rsidP="00562FD6">
            <w:pPr>
              <w:pStyle w:val="Mins"/>
            </w:pPr>
            <w:r w:rsidRPr="00381A08">
              <w:t>3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3598924E" w14:textId="3186E20C" w:rsidR="00562FD6" w:rsidRPr="00C33454" w:rsidRDefault="00562FD6" w:rsidP="00562FD6">
            <w:pPr>
              <w:pStyle w:val="Default"/>
            </w:pPr>
            <w:r w:rsidRPr="00C33454">
              <w:t>Chairman’s Welcome</w:t>
            </w:r>
            <w:r w:rsidR="00467A60">
              <w:t xml:space="preserve">                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319094" w14:textId="70076EC1" w:rsidR="00562FD6" w:rsidRPr="00C33454" w:rsidRDefault="00C62A0E" w:rsidP="00562FD6">
            <w:pPr>
              <w:pStyle w:val="Default"/>
            </w:pPr>
            <w:r>
              <w:t>Rebecca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3D845A3A" w14:textId="77777777" w:rsidR="00562FD6" w:rsidRPr="00870ED8" w:rsidRDefault="00562FD6" w:rsidP="00562FD6">
            <w:pPr>
              <w:pStyle w:val="Position"/>
            </w:pPr>
            <w:r w:rsidRPr="00870ED8">
              <w:t>Chairman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9864275" w14:textId="77777777" w:rsidR="00562FD6" w:rsidRPr="00C33454" w:rsidRDefault="00562FD6" w:rsidP="00562FD6">
            <w:pPr>
              <w:pStyle w:val="Position"/>
            </w:pPr>
          </w:p>
        </w:tc>
      </w:tr>
      <w:tr w:rsidR="00562FD6" w:rsidRPr="00C33454" w14:paraId="2078D66E" w14:textId="77777777" w:rsidTr="005038FA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A6400B9" w14:textId="20A18DE1" w:rsidR="00562FD6" w:rsidRPr="00C33454" w:rsidRDefault="00562FD6" w:rsidP="00562FD6">
            <w:pPr>
              <w:pStyle w:val="Mins"/>
            </w:pPr>
            <w:r w:rsidRPr="00C33454">
              <w:t>7.</w:t>
            </w:r>
            <w:r w:rsidR="008C0DAD">
              <w:t>34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497CA328" w14:textId="32B44092" w:rsidR="00562FD6" w:rsidRPr="00381A08" w:rsidRDefault="00562FD6" w:rsidP="00562FD6">
            <w:pPr>
              <w:pStyle w:val="Mins"/>
            </w:pPr>
            <w:r w:rsidRPr="00381A08">
              <w:t>1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4D8C093A" w14:textId="6728682F" w:rsidR="00562FD6" w:rsidRPr="00C33454" w:rsidRDefault="00562FD6" w:rsidP="00562FD6">
            <w:pPr>
              <w:pStyle w:val="Default"/>
            </w:pPr>
            <w:r w:rsidRPr="00C33454">
              <w:t>Apologies</w:t>
            </w:r>
            <w:r w:rsidR="004F76AF">
              <w:t xml:space="preserve"> </w:t>
            </w:r>
            <w:r w:rsidR="00467A60">
              <w:t xml:space="preserve">   </w:t>
            </w:r>
          </w:p>
        </w:tc>
        <w:tc>
          <w:tcPr>
            <w:tcW w:w="6108" w:type="dxa"/>
            <w:gridSpan w:val="3"/>
            <w:shd w:val="clear" w:color="auto" w:fill="auto"/>
            <w:noWrap/>
            <w:vAlign w:val="center"/>
            <w:hideMark/>
          </w:tcPr>
          <w:p w14:paraId="104ACBCB" w14:textId="77777777" w:rsidR="00562FD6" w:rsidRPr="00C33454" w:rsidRDefault="00562FD6" w:rsidP="00562FD6">
            <w:pPr>
              <w:pStyle w:val="Default"/>
            </w:pPr>
          </w:p>
        </w:tc>
      </w:tr>
      <w:tr w:rsidR="00562FD6" w:rsidRPr="00C33454" w14:paraId="0F8FBF15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6C70FD4" w14:textId="75E1625B" w:rsidR="00562FD6" w:rsidRPr="00C33454" w:rsidRDefault="00562FD6" w:rsidP="00562FD6">
            <w:pPr>
              <w:pStyle w:val="Mins"/>
            </w:pPr>
            <w:r w:rsidRPr="00C33454">
              <w:t>7.</w:t>
            </w:r>
            <w:r w:rsidR="008C0DAD">
              <w:t>35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2DB71800" w14:textId="47444A80" w:rsidR="00562FD6" w:rsidRPr="00381A08" w:rsidRDefault="00562FD6" w:rsidP="00562FD6">
            <w:pPr>
              <w:pStyle w:val="Mins"/>
            </w:pPr>
            <w:r w:rsidRPr="00381A08">
              <w:t>1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642085A0" w14:textId="4A27748E" w:rsidR="00562FD6" w:rsidRPr="00C33454" w:rsidRDefault="00562FD6" w:rsidP="00562FD6">
            <w:pPr>
              <w:pStyle w:val="Default"/>
            </w:pPr>
            <w:r w:rsidRPr="00C33454">
              <w:t>Confirm agenda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EB32BDB" w14:textId="5C73C3C2" w:rsidR="00454429" w:rsidRPr="00C33454" w:rsidRDefault="00090D18" w:rsidP="00562FD6">
            <w:pPr>
              <w:pStyle w:val="Default"/>
            </w:pPr>
            <w:r>
              <w:t>Ken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4AA65D81" w14:textId="77777777" w:rsidR="00562FD6" w:rsidRPr="00C33454" w:rsidRDefault="00562FD6" w:rsidP="00562FD6">
            <w:pPr>
              <w:pStyle w:val="Position"/>
            </w:pPr>
            <w:r>
              <w:t>VP Education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B5DFBBF" w14:textId="77777777" w:rsidR="00562FD6" w:rsidRPr="008F50BB" w:rsidRDefault="00562FD6" w:rsidP="00562FD6">
            <w:pPr>
              <w:pStyle w:val="Position"/>
            </w:pPr>
          </w:p>
        </w:tc>
      </w:tr>
      <w:tr w:rsidR="00562FD6" w:rsidRPr="00C33454" w14:paraId="4A4FE5B6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8A2434D" w14:textId="6A0F6706" w:rsidR="00562FD6" w:rsidRPr="00C33454" w:rsidRDefault="00562FD6" w:rsidP="00562FD6">
            <w:pPr>
              <w:pStyle w:val="Mins"/>
            </w:pPr>
            <w:r w:rsidRPr="00C33454">
              <w:t>7.</w:t>
            </w:r>
            <w:r w:rsidR="008C0DAD">
              <w:t>36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23FC9D11" w14:textId="62471346" w:rsidR="00562FD6" w:rsidRPr="00381A08" w:rsidRDefault="00562FD6" w:rsidP="00562FD6">
            <w:pPr>
              <w:pStyle w:val="Mins"/>
            </w:pPr>
            <w:r w:rsidRPr="00381A08">
              <w:t>2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2D226294" w14:textId="3B087AF4" w:rsidR="00562FD6" w:rsidRPr="00C33454" w:rsidRDefault="00562FD6" w:rsidP="00562FD6">
            <w:pPr>
              <w:pStyle w:val="Default"/>
            </w:pPr>
            <w:r w:rsidRPr="00C33454">
              <w:t>Toast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2C9398" w14:textId="59353BE4" w:rsidR="00562FD6" w:rsidRPr="00C33454" w:rsidRDefault="00C62A0E" w:rsidP="00562FD6">
            <w:pPr>
              <w:pStyle w:val="Default"/>
            </w:pPr>
            <w:r>
              <w:t>Don H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1827012B" w14:textId="77777777" w:rsidR="00562FD6" w:rsidRPr="00C33454" w:rsidRDefault="00562FD6" w:rsidP="00562FD6">
            <w:pPr>
              <w:pStyle w:val="Position"/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B648505" w14:textId="77777777" w:rsidR="00562FD6" w:rsidRPr="008F50BB" w:rsidRDefault="00562FD6" w:rsidP="00562FD6">
            <w:pPr>
              <w:pStyle w:val="Position"/>
            </w:pPr>
          </w:p>
        </w:tc>
      </w:tr>
      <w:tr w:rsidR="00562FD6" w:rsidRPr="00C33454" w14:paraId="047E87A3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62C493C" w14:textId="29177720" w:rsidR="00562FD6" w:rsidRPr="00C33454" w:rsidRDefault="00562FD6" w:rsidP="00562FD6">
            <w:pPr>
              <w:pStyle w:val="Mins"/>
            </w:pPr>
            <w:r w:rsidRPr="00C33454">
              <w:t>7.</w:t>
            </w:r>
            <w:r w:rsidR="008C0DAD">
              <w:t>38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1C028600" w14:textId="3461ED4D" w:rsidR="00562FD6" w:rsidRPr="00381A08" w:rsidRDefault="00562FD6" w:rsidP="00562FD6">
            <w:pPr>
              <w:pStyle w:val="Mins"/>
            </w:pPr>
            <w:r w:rsidRPr="00381A08">
              <w:t>10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27DB6393" w14:textId="5198E91B" w:rsidR="00562FD6" w:rsidRPr="00C33454" w:rsidRDefault="00562FD6" w:rsidP="00562FD6">
            <w:pPr>
              <w:pStyle w:val="Default"/>
            </w:pPr>
            <w:r w:rsidRPr="00C33454">
              <w:t>Round Robin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687D35F" w14:textId="2715DC92" w:rsidR="00562FD6" w:rsidRPr="00C33454" w:rsidRDefault="00C62A0E" w:rsidP="00562FD6">
            <w:pPr>
              <w:pStyle w:val="Default"/>
            </w:pPr>
            <w:r>
              <w:t>Rebecca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43C4BC9A" w14:textId="77777777" w:rsidR="00562FD6" w:rsidRPr="00C33454" w:rsidRDefault="00562FD6" w:rsidP="00562FD6">
            <w:pPr>
              <w:pStyle w:val="Position"/>
            </w:pPr>
            <w:r w:rsidRPr="00C33454">
              <w:t>Chairman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D8438A8" w14:textId="77777777" w:rsidR="00562FD6" w:rsidRPr="008F50BB" w:rsidRDefault="00562FD6" w:rsidP="00562FD6">
            <w:pPr>
              <w:pStyle w:val="Position"/>
            </w:pPr>
          </w:p>
        </w:tc>
      </w:tr>
      <w:tr w:rsidR="00562FD6" w:rsidRPr="00C33454" w14:paraId="5A7BDCE4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5261C69" w14:textId="4E33BC1A" w:rsidR="00562FD6" w:rsidRPr="00C33454" w:rsidRDefault="00562FD6" w:rsidP="00562FD6">
            <w:pPr>
              <w:pStyle w:val="Mins"/>
            </w:pPr>
            <w:r w:rsidRPr="00C33454">
              <w:t>7.</w:t>
            </w:r>
            <w:r w:rsidR="008C0DAD">
              <w:t>48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221C915B" w14:textId="16A79799" w:rsidR="00562FD6" w:rsidRPr="00381A08" w:rsidRDefault="00562FD6" w:rsidP="00562FD6">
            <w:pPr>
              <w:pStyle w:val="Mins"/>
            </w:pPr>
            <w:r>
              <w:t>4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3D012627" w14:textId="593BDEE5" w:rsidR="00562FD6" w:rsidRPr="00C33454" w:rsidRDefault="00562FD6" w:rsidP="00562FD6">
            <w:pPr>
              <w:pStyle w:val="Default"/>
            </w:pPr>
            <w:r w:rsidRPr="00C33454">
              <w:t>Joke session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02174B1" w14:textId="32ED8BBB" w:rsidR="00562FD6" w:rsidRPr="00C33454" w:rsidRDefault="00562FD6" w:rsidP="00562FD6">
            <w:pPr>
              <w:pStyle w:val="Default"/>
            </w:pPr>
            <w:r w:rsidRPr="003F59FB">
              <w:rPr>
                <w:noProof/>
              </w:rPr>
              <w:t>All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4E8691ED" w14:textId="56ED7AAC" w:rsidR="00562FD6" w:rsidRPr="00C33454" w:rsidRDefault="00562FD6" w:rsidP="00562FD6">
            <w:pPr>
              <w:pStyle w:val="Position"/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B991308" w14:textId="77777777" w:rsidR="00562FD6" w:rsidRPr="008F50BB" w:rsidRDefault="00562FD6" w:rsidP="00562FD6">
            <w:pPr>
              <w:pStyle w:val="Position"/>
            </w:pPr>
          </w:p>
        </w:tc>
      </w:tr>
      <w:tr w:rsidR="00562FD6" w:rsidRPr="00C33454" w14:paraId="0F261788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CD5FF80" w14:textId="30FD7C07" w:rsidR="00562FD6" w:rsidRPr="00C33454" w:rsidRDefault="00562FD6" w:rsidP="00562FD6">
            <w:pPr>
              <w:pStyle w:val="Mins"/>
            </w:pPr>
            <w:r w:rsidRPr="00C33454">
              <w:t>7.</w:t>
            </w:r>
            <w:r w:rsidR="008C0DAD">
              <w:t>52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18B7C830" w14:textId="2F0C008C" w:rsidR="00562FD6" w:rsidRPr="00381A08" w:rsidRDefault="00562FD6" w:rsidP="00562FD6">
            <w:pPr>
              <w:pStyle w:val="Mins"/>
            </w:pPr>
            <w:r>
              <w:t>5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5D87A87C" w14:textId="45FCE3BA" w:rsidR="00562FD6" w:rsidRPr="00C33454" w:rsidRDefault="00562FD6" w:rsidP="00562FD6">
            <w:pPr>
              <w:pStyle w:val="Default"/>
            </w:pPr>
            <w:r w:rsidRPr="00C33454">
              <w:t>Business session*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8578F17" w14:textId="766103D7" w:rsidR="00562FD6" w:rsidRPr="00C33454" w:rsidRDefault="00C62A0E" w:rsidP="00562FD6">
            <w:pPr>
              <w:pStyle w:val="Default"/>
            </w:pPr>
            <w:r>
              <w:t>Rebecca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12192A5E" w14:textId="77777777" w:rsidR="00562FD6" w:rsidRPr="00C33454" w:rsidRDefault="00562FD6" w:rsidP="00562FD6">
            <w:pPr>
              <w:pStyle w:val="Position"/>
            </w:pPr>
            <w:r w:rsidRPr="00C33454">
              <w:t>Chairman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A7B16C9" w14:textId="77777777" w:rsidR="00562FD6" w:rsidRPr="008F50BB" w:rsidRDefault="00562FD6" w:rsidP="00562FD6">
            <w:pPr>
              <w:pStyle w:val="Position"/>
            </w:pPr>
          </w:p>
        </w:tc>
      </w:tr>
      <w:tr w:rsidR="00A76803" w:rsidRPr="00C33454" w14:paraId="67E19EDD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E74D86B" w14:textId="1CC20397" w:rsidR="00A76803" w:rsidRPr="00C33454" w:rsidRDefault="008C0DAD" w:rsidP="00A76803">
            <w:pPr>
              <w:pStyle w:val="Mins"/>
            </w:pPr>
            <w:r>
              <w:t>7</w:t>
            </w:r>
            <w:r w:rsidR="00A76803">
              <w:t>.</w:t>
            </w:r>
            <w:r w:rsidR="00905B5A">
              <w:t>5</w:t>
            </w:r>
            <w: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739F5DC8" w14:textId="6B092E79" w:rsidR="00A76803" w:rsidRPr="00381A08" w:rsidRDefault="00A76803" w:rsidP="00A76803">
            <w:pPr>
              <w:pStyle w:val="Mins"/>
            </w:pPr>
            <w:r>
              <w:t>15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14:paraId="43DDA47D" w14:textId="5A48D83C" w:rsidR="00A76803" w:rsidRPr="00C33454" w:rsidRDefault="00A76803" w:rsidP="00A76803">
            <w:pPr>
              <w:pStyle w:val="Default"/>
            </w:pPr>
            <w:r w:rsidRPr="00C33454">
              <w:t>Table Topics</w:t>
            </w:r>
            <w:r>
              <w:t xml:space="preserve"> (max. 6 TTs)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8FC195E" w14:textId="48EAA46A" w:rsidR="00A76803" w:rsidRPr="00C33454" w:rsidRDefault="00C62A0E" w:rsidP="00A76803">
            <w:pPr>
              <w:pStyle w:val="Default"/>
            </w:pPr>
            <w:r>
              <w:t>Lucas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14:paraId="6A65E956" w14:textId="0279F3F6" w:rsidR="00A76803" w:rsidRPr="00C33454" w:rsidRDefault="00A76803" w:rsidP="00A76803">
            <w:pPr>
              <w:pStyle w:val="Position"/>
            </w:pPr>
            <w:r>
              <w:t xml:space="preserve">Table </w:t>
            </w:r>
            <w:r w:rsidRPr="00C33454">
              <w:t>Topics Master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2B57F4D" w14:textId="77777777" w:rsidR="00A76803" w:rsidRPr="008F50BB" w:rsidRDefault="00A76803" w:rsidP="00A76803">
            <w:pPr>
              <w:pStyle w:val="Position"/>
            </w:pPr>
          </w:p>
        </w:tc>
      </w:tr>
      <w:tr w:rsidR="00A76803" w:rsidRPr="00C33454" w14:paraId="6EB51296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76C3257" w14:textId="156E2F53" w:rsidR="00A76803" w:rsidRPr="00381A08" w:rsidRDefault="00A76803" w:rsidP="00A76803">
            <w:pPr>
              <w:pStyle w:val="Mins"/>
            </w:pPr>
            <w:r>
              <w:t>8.</w:t>
            </w:r>
            <w:r w:rsidR="008C0DAD">
              <w:t>17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7CD40CD7" w14:textId="7866F461" w:rsidR="00A76803" w:rsidRPr="00381A08" w:rsidRDefault="00A76803" w:rsidP="00A76803">
            <w:pPr>
              <w:pStyle w:val="Mins"/>
            </w:pPr>
            <w:r>
              <w:t>4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6DFDA11E" w14:textId="221A920A" w:rsidR="00A76803" w:rsidRPr="00C33454" w:rsidRDefault="00A76803" w:rsidP="00A76803">
            <w:pPr>
              <w:pStyle w:val="Default"/>
              <w:rPr>
                <w:rFonts w:ascii="Montserrat Light" w:hAnsi="Montserrat Light" w:cs="Calibri"/>
                <w:b/>
              </w:rPr>
            </w:pPr>
            <w:r w:rsidRPr="00C33454">
              <w:t>Odd Evaluator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1AF668" w14:textId="281312EB" w:rsidR="00086BFD" w:rsidRPr="00C33454" w:rsidRDefault="00C62A0E" w:rsidP="00086BFD">
            <w:r>
              <w:t>Con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436BCD05" w14:textId="7DA686E6" w:rsidR="00A76803" w:rsidRPr="00C33454" w:rsidRDefault="00A76803" w:rsidP="00A76803">
            <w:pPr>
              <w:widowControl/>
              <w:overflowPunct/>
              <w:autoSpaceDE/>
              <w:autoSpaceDN/>
              <w:adjustRightInd/>
              <w:rPr>
                <w:rFonts w:ascii="Montserrat Light" w:eastAsia="Times New Roman" w:hAnsi="Montserrat Light" w:cs="Calibri"/>
                <w:kern w:val="0"/>
                <w:sz w:val="22"/>
                <w:szCs w:val="22"/>
              </w:rPr>
            </w:pPr>
            <w:r w:rsidRPr="00C33454">
              <w:t>Evaluator</w:t>
            </w:r>
            <w:r>
              <w:t xml:space="preserve"> - odd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19A51F79" w14:textId="77777777" w:rsidR="00A76803" w:rsidRPr="00C33454" w:rsidRDefault="00A76803" w:rsidP="00A76803">
            <w:pPr>
              <w:pStyle w:val="Position"/>
            </w:pPr>
            <w:r w:rsidRPr="00C33454">
              <w:t> </w:t>
            </w:r>
          </w:p>
        </w:tc>
      </w:tr>
      <w:tr w:rsidR="00A76803" w:rsidRPr="00C33454" w14:paraId="710EBF82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396F616" w14:textId="25A9B53A" w:rsidR="00A76803" w:rsidRPr="00381A08" w:rsidRDefault="00A76803" w:rsidP="00A76803">
            <w:pPr>
              <w:pStyle w:val="Mins"/>
            </w:pPr>
            <w:r>
              <w:t>8.</w:t>
            </w:r>
            <w:r w:rsidR="008C0DAD">
              <w:t>21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416B6B8E" w14:textId="64C95E7E" w:rsidR="00A76803" w:rsidRPr="00381A08" w:rsidRDefault="00A76803" w:rsidP="00A76803">
            <w:pPr>
              <w:pStyle w:val="Mins"/>
            </w:pPr>
            <w:r>
              <w:t>4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5109FDF4" w14:textId="1C2A1BF9" w:rsidR="00A76803" w:rsidRPr="00033D1E" w:rsidRDefault="00A76803" w:rsidP="00A76803">
            <w:pPr>
              <w:pStyle w:val="Default"/>
            </w:pPr>
            <w:r w:rsidRPr="00C33454">
              <w:t>Even Evaluator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604B8B" w14:textId="3F444F4B" w:rsidR="00A76803" w:rsidRPr="00033D1E" w:rsidRDefault="00C62A0E" w:rsidP="00A76803">
            <w:pPr>
              <w:pStyle w:val="Default"/>
            </w:pPr>
            <w:r>
              <w:t>Aaron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143EB511" w14:textId="18A2C1F4" w:rsidR="00A76803" w:rsidRPr="00033D1E" w:rsidRDefault="00A76803" w:rsidP="00A76803">
            <w:pPr>
              <w:widowControl/>
              <w:overflowPunct/>
              <w:autoSpaceDE/>
              <w:autoSpaceDN/>
              <w:adjustRightInd/>
              <w:rPr>
                <w:rFonts w:ascii="Montserrat Light" w:eastAsia="Times New Roman" w:hAnsi="Montserrat Light"/>
                <w:color w:val="auto"/>
                <w:kern w:val="0"/>
                <w:sz w:val="22"/>
                <w:szCs w:val="22"/>
              </w:rPr>
            </w:pPr>
            <w:r w:rsidRPr="00C33454">
              <w:t>Evaluator</w:t>
            </w:r>
            <w:r>
              <w:t xml:space="preserve"> - even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44B50F0A" w14:textId="77777777" w:rsidR="00A76803" w:rsidRPr="00033D1E" w:rsidRDefault="00A76803" w:rsidP="00A76803">
            <w:pPr>
              <w:pStyle w:val="Position"/>
            </w:pPr>
          </w:p>
        </w:tc>
      </w:tr>
      <w:tr w:rsidR="00A76803" w:rsidRPr="00C33454" w14:paraId="5D947148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DD5C600" w14:textId="7BFFEDE9" w:rsidR="00A76803" w:rsidRPr="0057130E" w:rsidRDefault="00A76803" w:rsidP="00A76803">
            <w:pPr>
              <w:pStyle w:val="Mins"/>
              <w:rPr>
                <w:b/>
                <w:bCs/>
              </w:rPr>
            </w:pPr>
            <w:r w:rsidRPr="0057130E">
              <w:rPr>
                <w:b/>
                <w:bCs/>
              </w:rPr>
              <w:t>8.</w:t>
            </w:r>
            <w:r w:rsidR="008C0DAD">
              <w:rPr>
                <w:b/>
                <w:bCs/>
              </w:rPr>
              <w:t>25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6D19DDDE" w14:textId="3AC221BC" w:rsidR="00A76803" w:rsidRPr="0057130E" w:rsidRDefault="00A76803" w:rsidP="00A76803">
            <w:pPr>
              <w:pStyle w:val="Mins"/>
              <w:rPr>
                <w:b/>
                <w:bCs/>
              </w:rPr>
            </w:pPr>
            <w:r w:rsidRPr="0057130E">
              <w:rPr>
                <w:b/>
                <w:bCs/>
              </w:rPr>
              <w:t>10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14616EC2" w14:textId="23138DFC" w:rsidR="00A76803" w:rsidRPr="0057130E" w:rsidRDefault="00A76803" w:rsidP="00A76803">
            <w:pPr>
              <w:widowControl/>
              <w:tabs>
                <w:tab w:val="right" w:pos="3384"/>
              </w:tabs>
              <w:overflowPunct/>
              <w:autoSpaceDE/>
              <w:autoSpaceDN/>
              <w:adjustRightInd/>
              <w:rPr>
                <w:rFonts w:eastAsia="Times New Roman" w:cs="Calibri"/>
                <w:b/>
                <w:bCs/>
                <w:kern w:val="0"/>
                <w:sz w:val="22"/>
                <w:szCs w:val="22"/>
              </w:rPr>
            </w:pPr>
            <w:r w:rsidRPr="0057130E">
              <w:rPr>
                <w:b/>
                <w:bCs/>
              </w:rPr>
              <w:t>Break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E2CB89" w14:textId="292EA8F2" w:rsidR="00A76803" w:rsidRPr="0057130E" w:rsidRDefault="00A76803" w:rsidP="00A76803">
            <w:pPr>
              <w:pStyle w:val="Default"/>
              <w:rPr>
                <w:b/>
                <w:bCs/>
              </w:rPr>
            </w:pPr>
            <w:r w:rsidRPr="0057130E">
              <w:rPr>
                <w:rFonts w:ascii="Montserrat Light" w:hAnsi="Montserrat Light" w:cs="Calibri"/>
                <w:b/>
                <w:bCs/>
              </w:rPr>
              <w:t> 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14:paraId="2FA7366A" w14:textId="60C92815" w:rsidR="00A76803" w:rsidRPr="0057130E" w:rsidRDefault="00A76803" w:rsidP="00A7680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3CDF4CDC" w14:textId="211FECB9" w:rsidR="00A76803" w:rsidRPr="00807C03" w:rsidRDefault="00A76803" w:rsidP="00A76803">
            <w:pPr>
              <w:pStyle w:val="Position"/>
            </w:pPr>
          </w:p>
        </w:tc>
      </w:tr>
      <w:tr w:rsidR="00A76803" w:rsidRPr="00C33454" w14:paraId="395D1ACA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2CABD6F" w14:textId="50EFC8D7" w:rsidR="00A76803" w:rsidRPr="00381A08" w:rsidRDefault="00A76803" w:rsidP="00A76803">
            <w:pPr>
              <w:pStyle w:val="Mins"/>
            </w:pPr>
            <w:r w:rsidRPr="00381A08">
              <w:t>8.</w:t>
            </w:r>
            <w:r w:rsidR="008C0DAD">
              <w:t>35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56D222D7" w14:textId="0D6A907C" w:rsidR="00A76803" w:rsidRPr="00381A08" w:rsidRDefault="00A76803" w:rsidP="00A76803">
            <w:pPr>
              <w:pStyle w:val="Mins"/>
            </w:pPr>
            <w:r>
              <w:t>20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568F71F0" w14:textId="0C43231F" w:rsidR="00A76803" w:rsidRPr="00033D1E" w:rsidRDefault="00A76803" w:rsidP="00A76803">
            <w:pPr>
              <w:widowControl/>
              <w:tabs>
                <w:tab w:val="right" w:pos="3384"/>
              </w:tabs>
              <w:overflowPunct/>
              <w:autoSpaceDE/>
              <w:autoSpaceDN/>
              <w:adjustRightInd/>
              <w:rPr>
                <w:rFonts w:eastAsia="Times New Roman" w:cs="Calibri"/>
                <w:kern w:val="0"/>
                <w:sz w:val="22"/>
                <w:szCs w:val="22"/>
              </w:rPr>
            </w:pPr>
            <w:r>
              <w:t>Prepared Speeches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12EA3D" w14:textId="1E3B4DB9" w:rsidR="00A76803" w:rsidRPr="00033D1E" w:rsidRDefault="00C62A0E" w:rsidP="00A76803">
            <w:pPr>
              <w:pStyle w:val="Default"/>
            </w:pPr>
            <w:r>
              <w:t>Ross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14:paraId="68B10F22" w14:textId="061F8894" w:rsidR="00A76803" w:rsidRPr="00033D1E" w:rsidRDefault="00A76803" w:rsidP="00A76803">
            <w:pPr>
              <w:ind w:right="440"/>
              <w:rPr>
                <w:sz w:val="22"/>
                <w:szCs w:val="22"/>
              </w:rPr>
            </w:pPr>
            <w:r w:rsidRPr="008E57C2">
              <w:rPr>
                <w:rFonts w:eastAsia="Times New Roman" w:cs="Gotham Bold"/>
                <w:kern w:val="0"/>
                <w:sz w:val="22"/>
                <w:szCs w:val="22"/>
              </w:rPr>
              <w:t>Toastmaster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6B9E778C" w14:textId="20139448" w:rsidR="00A76803" w:rsidRPr="00033D1E" w:rsidRDefault="00A76803" w:rsidP="00A76803">
            <w:pPr>
              <w:pStyle w:val="Position"/>
            </w:pPr>
          </w:p>
        </w:tc>
      </w:tr>
      <w:tr w:rsidR="00A76803" w:rsidRPr="00C33454" w14:paraId="2B0F6CDD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3D984A2" w14:textId="77777777" w:rsidR="00A76803" w:rsidRPr="00381A08" w:rsidRDefault="00A76803" w:rsidP="00A76803">
            <w:pPr>
              <w:pStyle w:val="Mins"/>
            </w:pP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0AC21F1C" w14:textId="77777777" w:rsidR="00A76803" w:rsidRPr="00381A08" w:rsidRDefault="00A76803" w:rsidP="00A76803">
            <w:pPr>
              <w:pStyle w:val="Mins"/>
            </w:pP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543029FF" w14:textId="34376B57" w:rsidR="00A76803" w:rsidRPr="00033D1E" w:rsidRDefault="00A76803" w:rsidP="00A76803">
            <w:pPr>
              <w:widowControl/>
              <w:tabs>
                <w:tab w:val="right" w:pos="3384"/>
              </w:tabs>
              <w:overflowPunct/>
              <w:autoSpaceDE/>
              <w:autoSpaceDN/>
              <w:adjustRightInd/>
              <w:rPr>
                <w:rFonts w:eastAsia="Times New Roman" w:cs="Calibri"/>
                <w:kern w:val="0"/>
                <w:sz w:val="22"/>
                <w:szCs w:val="22"/>
              </w:rPr>
            </w:pPr>
            <w:r w:rsidRPr="00033D1E">
              <w:rPr>
                <w:rFonts w:eastAsia="Times New Roman" w:cs="Calibri"/>
                <w:kern w:val="0"/>
                <w:sz w:val="22"/>
                <w:szCs w:val="22"/>
              </w:rPr>
              <w:tab/>
              <w:t>First Speaker: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C7F7A6" w14:textId="53882725" w:rsidR="00A76803" w:rsidRPr="00033D1E" w:rsidRDefault="00C62A0E" w:rsidP="00A76803">
            <w:pPr>
              <w:pStyle w:val="Default"/>
            </w:pPr>
            <w:r>
              <w:t>Walter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14:paraId="5074773E" w14:textId="47881AAE" w:rsidR="00A76803" w:rsidRPr="00033D1E" w:rsidRDefault="00A76803" w:rsidP="00A76803">
            <w:pPr>
              <w:rPr>
                <w:sz w:val="22"/>
                <w:szCs w:val="22"/>
              </w:rPr>
            </w:pPr>
            <w:r w:rsidRPr="00B33431">
              <w:rPr>
                <w:sz w:val="20"/>
                <w:szCs w:val="22"/>
              </w:rPr>
              <w:t xml:space="preserve">(3 mins) </w:t>
            </w:r>
            <w:r w:rsidRPr="00033D1E">
              <w:rPr>
                <w:sz w:val="22"/>
                <w:szCs w:val="22"/>
              </w:rPr>
              <w:t>Evaluator</w:t>
            </w:r>
            <w:r w:rsidR="00C62A0E">
              <w:rPr>
                <w:sz w:val="22"/>
                <w:szCs w:val="22"/>
              </w:rPr>
              <w:t xml:space="preserve"> Rebecca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1F0F5A7F" w14:textId="0F4EA960" w:rsidR="00A76803" w:rsidRPr="00033D1E" w:rsidRDefault="00A76803" w:rsidP="00A76803">
            <w:pPr>
              <w:pStyle w:val="Position"/>
            </w:pPr>
          </w:p>
        </w:tc>
      </w:tr>
      <w:tr w:rsidR="00A76803" w:rsidRPr="00C33454" w14:paraId="29EADD0E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</w:tcPr>
          <w:p w14:paraId="09D03301" w14:textId="77777777" w:rsidR="00A76803" w:rsidRPr="00381A08" w:rsidRDefault="00A76803" w:rsidP="00A76803">
            <w:pPr>
              <w:pStyle w:val="Mins"/>
            </w:pP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1341633D" w14:textId="77777777" w:rsidR="00A76803" w:rsidRPr="00381A08" w:rsidRDefault="00A76803" w:rsidP="00A76803">
            <w:pPr>
              <w:pStyle w:val="Mins"/>
            </w:pPr>
          </w:p>
        </w:tc>
        <w:tc>
          <w:tcPr>
            <w:tcW w:w="3310" w:type="dxa"/>
            <w:shd w:val="clear" w:color="auto" w:fill="auto"/>
            <w:noWrap/>
            <w:vAlign w:val="center"/>
          </w:tcPr>
          <w:p w14:paraId="4E88E5A3" w14:textId="211EBFC8" w:rsidR="00A76803" w:rsidRPr="00033D1E" w:rsidRDefault="00A76803" w:rsidP="00A76803">
            <w:pPr>
              <w:widowControl/>
              <w:tabs>
                <w:tab w:val="right" w:pos="3384"/>
              </w:tabs>
              <w:overflowPunct/>
              <w:autoSpaceDE/>
              <w:autoSpaceDN/>
              <w:adjustRightInd/>
              <w:rPr>
                <w:rFonts w:eastAsia="Times New Roman" w:cs="Calibri"/>
                <w:kern w:val="0"/>
                <w:sz w:val="22"/>
                <w:szCs w:val="22"/>
              </w:rPr>
            </w:pPr>
            <w:r w:rsidRPr="00033D1E">
              <w:rPr>
                <w:rFonts w:eastAsia="Times New Roman" w:cs="Calibri"/>
                <w:kern w:val="0"/>
                <w:sz w:val="22"/>
                <w:szCs w:val="22"/>
              </w:rPr>
              <w:tab/>
              <w:t>Second Speaker: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4DE8D2E" w14:textId="04B420BB" w:rsidR="00A76803" w:rsidRDefault="00C62A0E" w:rsidP="00A76803">
            <w:pPr>
              <w:pStyle w:val="Default"/>
            </w:pPr>
            <w:r>
              <w:t>Ken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14:paraId="18DB1E4A" w14:textId="5A8822AE" w:rsidR="00A76803" w:rsidRPr="00B33431" w:rsidRDefault="00A76803" w:rsidP="00A76803">
            <w:pPr>
              <w:rPr>
                <w:sz w:val="20"/>
                <w:szCs w:val="22"/>
              </w:rPr>
            </w:pPr>
            <w:r w:rsidRPr="00B33431">
              <w:rPr>
                <w:sz w:val="20"/>
                <w:szCs w:val="22"/>
              </w:rPr>
              <w:t xml:space="preserve">(3 mins) </w:t>
            </w:r>
            <w:r w:rsidRPr="00033D1E">
              <w:rPr>
                <w:sz w:val="22"/>
                <w:szCs w:val="22"/>
              </w:rPr>
              <w:t xml:space="preserve">Evaluator </w:t>
            </w:r>
            <w:r w:rsidR="00C62A0E">
              <w:rPr>
                <w:sz w:val="22"/>
                <w:szCs w:val="22"/>
              </w:rPr>
              <w:t>Frank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2925CB09" w14:textId="77777777" w:rsidR="00A76803" w:rsidRDefault="00A76803" w:rsidP="00A76803">
            <w:pPr>
              <w:pStyle w:val="Position"/>
            </w:pPr>
          </w:p>
        </w:tc>
      </w:tr>
      <w:tr w:rsidR="00C62A0E" w:rsidRPr="00C33454" w14:paraId="7420A14B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</w:tcPr>
          <w:p w14:paraId="0F15148A" w14:textId="77777777" w:rsidR="00C62A0E" w:rsidRPr="00381A08" w:rsidRDefault="00C62A0E" w:rsidP="00A76803">
            <w:pPr>
              <w:pStyle w:val="Mins"/>
            </w:pP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36C1BB57" w14:textId="77777777" w:rsidR="00C62A0E" w:rsidRPr="00381A08" w:rsidRDefault="00C62A0E" w:rsidP="00A76803">
            <w:pPr>
              <w:pStyle w:val="Mins"/>
            </w:pPr>
          </w:p>
        </w:tc>
        <w:tc>
          <w:tcPr>
            <w:tcW w:w="3310" w:type="dxa"/>
            <w:shd w:val="clear" w:color="auto" w:fill="auto"/>
            <w:noWrap/>
            <w:vAlign w:val="center"/>
          </w:tcPr>
          <w:p w14:paraId="413CBDD7" w14:textId="40EDB4CD" w:rsidR="00C62A0E" w:rsidRPr="00033D1E" w:rsidRDefault="00C62A0E" w:rsidP="00C62A0E">
            <w:pPr>
              <w:widowControl/>
              <w:tabs>
                <w:tab w:val="right" w:pos="3384"/>
              </w:tabs>
              <w:overflowPunct/>
              <w:autoSpaceDE/>
              <w:autoSpaceDN/>
              <w:adjustRightInd/>
              <w:jc w:val="right"/>
              <w:rPr>
                <w:rFonts w:eastAsia="Times New Roman" w:cs="Calibri"/>
                <w:kern w:val="0"/>
                <w:sz w:val="22"/>
                <w:szCs w:val="22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</w:rPr>
              <w:t xml:space="preserve">Third speaker: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24BB4A6" w14:textId="11AFCE11" w:rsidR="00C62A0E" w:rsidRDefault="00C62A0E" w:rsidP="00A76803">
            <w:pPr>
              <w:pStyle w:val="Default"/>
            </w:pPr>
            <w:r>
              <w:t>Agnes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14:paraId="3D5E3273" w14:textId="132343BE" w:rsidR="00C62A0E" w:rsidRPr="00B33431" w:rsidRDefault="00C62A0E" w:rsidP="00A76803">
            <w:pPr>
              <w:rPr>
                <w:sz w:val="20"/>
                <w:szCs w:val="22"/>
              </w:rPr>
            </w:pPr>
            <w:r w:rsidRPr="00B33431">
              <w:rPr>
                <w:sz w:val="20"/>
                <w:szCs w:val="22"/>
              </w:rPr>
              <w:t xml:space="preserve">(3 mins) </w:t>
            </w:r>
            <w:r w:rsidRPr="00033D1E">
              <w:rPr>
                <w:sz w:val="22"/>
                <w:szCs w:val="22"/>
              </w:rPr>
              <w:t xml:space="preserve">Evaluator </w:t>
            </w:r>
            <w:r>
              <w:rPr>
                <w:sz w:val="22"/>
                <w:szCs w:val="22"/>
              </w:rPr>
              <w:t xml:space="preserve">Don </w:t>
            </w:r>
            <w:proofErr w:type="spellStart"/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Frank</w:t>
            </w:r>
            <w:proofErr w:type="spellEnd"/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61C24010" w14:textId="77777777" w:rsidR="00C62A0E" w:rsidRDefault="00C62A0E" w:rsidP="00A76803">
            <w:pPr>
              <w:pStyle w:val="Position"/>
            </w:pPr>
          </w:p>
        </w:tc>
      </w:tr>
      <w:tr w:rsidR="00A76803" w:rsidRPr="00C33454" w14:paraId="4D44B217" w14:textId="77777777" w:rsidTr="00C62A0E">
        <w:trPr>
          <w:trHeight w:val="429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22F322F" w14:textId="63815E92" w:rsidR="00A76803" w:rsidRPr="00381A08" w:rsidRDefault="008C0DAD" w:rsidP="00A76803">
            <w:pPr>
              <w:pStyle w:val="Mins"/>
            </w:pPr>
            <w:r>
              <w:t>9.12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57A51595" w14:textId="5943DCEB" w:rsidR="00A76803" w:rsidRPr="00381A08" w:rsidRDefault="00A76803" w:rsidP="00A76803">
            <w:pPr>
              <w:pStyle w:val="Mins"/>
            </w:pPr>
            <w:r w:rsidRPr="00381A08">
              <w:t>3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7339CD2B" w14:textId="72B3678D" w:rsidR="00A76803" w:rsidRPr="00C33454" w:rsidRDefault="00A76803" w:rsidP="00A76803">
            <w:pPr>
              <w:pStyle w:val="Default"/>
            </w:pPr>
            <w:r w:rsidRPr="00C33454">
              <w:t>Grammarian/</w:t>
            </w:r>
            <w:proofErr w:type="spellStart"/>
            <w:r w:rsidRPr="00C33454">
              <w:t>Umms</w:t>
            </w:r>
            <w:proofErr w:type="spellEnd"/>
            <w:r w:rsidRPr="00C33454">
              <w:t xml:space="preserve"> &amp; Aahs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80D4DF" w14:textId="60BDCB7C" w:rsidR="00A76803" w:rsidRPr="00C33454" w:rsidRDefault="00C62A0E" w:rsidP="00A76803">
            <w:pPr>
              <w:pStyle w:val="Default"/>
            </w:pPr>
            <w:r>
              <w:t>Anita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6873385D" w14:textId="77777777" w:rsidR="00A76803" w:rsidRPr="00C33454" w:rsidRDefault="00A76803" w:rsidP="00A76803">
            <w:pPr>
              <w:pStyle w:val="Position"/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7464152" w14:textId="77777777" w:rsidR="00A76803" w:rsidRPr="008F50BB" w:rsidRDefault="00A76803" w:rsidP="00A76803">
            <w:pPr>
              <w:pStyle w:val="Position"/>
            </w:pPr>
          </w:p>
        </w:tc>
      </w:tr>
      <w:tr w:rsidR="00A76803" w:rsidRPr="00C33454" w14:paraId="1FA49E88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F710B3F" w14:textId="69E16375" w:rsidR="00A76803" w:rsidRPr="00381A08" w:rsidRDefault="008C0DAD" w:rsidP="00A76803">
            <w:pPr>
              <w:pStyle w:val="Mins"/>
            </w:pPr>
            <w:r>
              <w:t>9.15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0EC96980" w14:textId="6293AD74" w:rsidR="00A76803" w:rsidRPr="00381A08" w:rsidRDefault="00A76803" w:rsidP="00A76803">
            <w:pPr>
              <w:pStyle w:val="Mins"/>
            </w:pPr>
            <w:r w:rsidRPr="00381A08">
              <w:t>2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5FE0FF68" w14:textId="718D5380" w:rsidR="00A76803" w:rsidRPr="00C33454" w:rsidRDefault="00A76803" w:rsidP="00A76803">
            <w:pPr>
              <w:pStyle w:val="Default"/>
            </w:pPr>
            <w:r w:rsidRPr="00C33454">
              <w:t>Timer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B3238E" w14:textId="6243850B" w:rsidR="00A76803" w:rsidRPr="00C33454" w:rsidRDefault="00090D18" w:rsidP="00A76803">
            <w:pPr>
              <w:pStyle w:val="Default"/>
            </w:pPr>
            <w:r>
              <w:t>Don T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5467D234" w14:textId="77777777" w:rsidR="00A76803" w:rsidRPr="00C33454" w:rsidRDefault="00A76803" w:rsidP="00A76803">
            <w:pPr>
              <w:pStyle w:val="Position"/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DF80A01" w14:textId="77777777" w:rsidR="00A76803" w:rsidRPr="008F50BB" w:rsidRDefault="00A76803" w:rsidP="00A76803">
            <w:pPr>
              <w:pStyle w:val="Position"/>
            </w:pPr>
          </w:p>
        </w:tc>
      </w:tr>
      <w:tr w:rsidR="00DD2E2D" w:rsidRPr="00C33454" w14:paraId="60324A9D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</w:tcPr>
          <w:p w14:paraId="032C6D01" w14:textId="0A28EB7A" w:rsidR="00DD2E2D" w:rsidRDefault="008C0DAD" w:rsidP="00A76803">
            <w:pPr>
              <w:pStyle w:val="Mins"/>
            </w:pPr>
            <w:r>
              <w:t>9.17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5A5E7B4E" w14:textId="2E81F6AA" w:rsidR="00DD2E2D" w:rsidRPr="00381A08" w:rsidRDefault="00DD2E2D" w:rsidP="00A76803">
            <w:pPr>
              <w:pStyle w:val="Mins"/>
            </w:pPr>
            <w:r>
              <w:t>8</w:t>
            </w:r>
          </w:p>
        </w:tc>
        <w:tc>
          <w:tcPr>
            <w:tcW w:w="3310" w:type="dxa"/>
            <w:shd w:val="clear" w:color="auto" w:fill="auto"/>
            <w:noWrap/>
            <w:vAlign w:val="center"/>
          </w:tcPr>
          <w:p w14:paraId="75AD452A" w14:textId="5AC4FC4F" w:rsidR="00DD2E2D" w:rsidRPr="00C33454" w:rsidRDefault="00DD2E2D" w:rsidP="00A76803">
            <w:pPr>
              <w:pStyle w:val="Default"/>
            </w:pPr>
            <w:r>
              <w:t>Master Evaluator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3434755" w14:textId="5F3C348B" w:rsidR="00DD2E2D" w:rsidRDefault="00C62A0E" w:rsidP="00A76803">
            <w:pPr>
              <w:pStyle w:val="Default"/>
              <w:rPr>
                <w:noProof/>
              </w:rPr>
            </w:pPr>
            <w:r>
              <w:rPr>
                <w:noProof/>
              </w:rPr>
              <w:t>Ian</w:t>
            </w:r>
          </w:p>
        </w:tc>
        <w:tc>
          <w:tcPr>
            <w:tcW w:w="3035" w:type="dxa"/>
            <w:shd w:val="clear" w:color="auto" w:fill="auto"/>
            <w:noWrap/>
            <w:vAlign w:val="center"/>
          </w:tcPr>
          <w:p w14:paraId="17145116" w14:textId="77777777" w:rsidR="00DD2E2D" w:rsidRPr="00C33454" w:rsidRDefault="00DD2E2D" w:rsidP="00A76803">
            <w:pPr>
              <w:pStyle w:val="Position"/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01777E3B" w14:textId="77777777" w:rsidR="00DD2E2D" w:rsidRPr="008F50BB" w:rsidRDefault="00DD2E2D" w:rsidP="00A76803">
            <w:pPr>
              <w:pStyle w:val="Position"/>
            </w:pPr>
          </w:p>
        </w:tc>
      </w:tr>
      <w:tr w:rsidR="00A76803" w:rsidRPr="00C33454" w14:paraId="507F6E70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9629CE7" w14:textId="29E964C2" w:rsidR="00A76803" w:rsidRPr="00381A08" w:rsidRDefault="008C0DAD" w:rsidP="00A76803">
            <w:pPr>
              <w:pStyle w:val="Mins"/>
            </w:pPr>
            <w:r>
              <w:t>9.25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272A0710" w14:textId="5EF6FA61" w:rsidR="00A76803" w:rsidRPr="00381A08" w:rsidRDefault="00A76803" w:rsidP="00A76803">
            <w:pPr>
              <w:pStyle w:val="Mins"/>
            </w:pPr>
            <w:r w:rsidRPr="00381A08">
              <w:t>2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125DACAF" w14:textId="73059CDB" w:rsidR="00A76803" w:rsidRPr="00C33454" w:rsidRDefault="00A76803" w:rsidP="00A76803">
            <w:pPr>
              <w:pStyle w:val="Default"/>
            </w:pPr>
            <w:r w:rsidRPr="00C33454">
              <w:t>Visitors’ comments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B66E12" w14:textId="1C68F60B" w:rsidR="00A76803" w:rsidRPr="00C33454" w:rsidRDefault="00A76803" w:rsidP="00A76803">
            <w:pPr>
              <w:pStyle w:val="Default"/>
            </w:pPr>
            <w:r>
              <w:t>Visitors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27A980BB" w14:textId="77777777" w:rsidR="00A76803" w:rsidRPr="00C33454" w:rsidRDefault="00A76803" w:rsidP="00A76803">
            <w:pPr>
              <w:pStyle w:val="Position"/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2CBC57C2" w14:textId="77777777" w:rsidR="00A76803" w:rsidRPr="008F50BB" w:rsidRDefault="00A76803" w:rsidP="00A76803">
            <w:pPr>
              <w:pStyle w:val="Position"/>
            </w:pPr>
          </w:p>
        </w:tc>
      </w:tr>
      <w:tr w:rsidR="00A76803" w:rsidRPr="00C33454" w14:paraId="18540395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3BCAB09" w14:textId="1C5C4B0C" w:rsidR="00A76803" w:rsidRPr="00381A08" w:rsidRDefault="00DD2E2D" w:rsidP="00A76803">
            <w:pPr>
              <w:pStyle w:val="Mins"/>
            </w:pPr>
            <w:r>
              <w:t>9.</w:t>
            </w:r>
            <w:r w:rsidR="008C0DAD">
              <w:t>27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37FA44C6" w14:textId="03F02BAB" w:rsidR="00A76803" w:rsidRPr="00381A08" w:rsidRDefault="00294114" w:rsidP="00A76803">
            <w:pPr>
              <w:pStyle w:val="Mins"/>
            </w:pPr>
            <w:r>
              <w:t>5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172D24DE" w14:textId="182C4D5F" w:rsidR="00A76803" w:rsidRPr="00C33454" w:rsidRDefault="00A76803" w:rsidP="00A76803">
            <w:pPr>
              <w:pStyle w:val="Default"/>
            </w:pPr>
            <w:r w:rsidRPr="00C33454">
              <w:t>Next meeting agenda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EC1052" w14:textId="15AF883E" w:rsidR="00A76803" w:rsidRPr="00C33454" w:rsidRDefault="00A76803" w:rsidP="00A76803">
            <w:pPr>
              <w:pStyle w:val="Default"/>
            </w:pPr>
            <w:r>
              <w:t>Ken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303AF20E" w14:textId="77777777" w:rsidR="00A76803" w:rsidRPr="00C33454" w:rsidRDefault="00A76803" w:rsidP="00A76803">
            <w:pPr>
              <w:pStyle w:val="Position"/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6064DBE0" w14:textId="77777777" w:rsidR="00A76803" w:rsidRPr="008F50BB" w:rsidRDefault="00A76803" w:rsidP="00A76803">
            <w:pPr>
              <w:pStyle w:val="Position"/>
            </w:pPr>
          </w:p>
        </w:tc>
      </w:tr>
      <w:tr w:rsidR="00A76803" w:rsidRPr="00C33454" w14:paraId="54321C74" w14:textId="77777777" w:rsidTr="00C62A0E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A1A317C" w14:textId="6D9E1832" w:rsidR="00A76803" w:rsidRPr="00381A08" w:rsidRDefault="00DD2E2D" w:rsidP="00A76803">
            <w:pPr>
              <w:pStyle w:val="Mins"/>
            </w:pPr>
            <w:r>
              <w:t>9.</w:t>
            </w:r>
            <w:r w:rsidR="008C0DAD">
              <w:t>30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09E95165" w14:textId="7B7EDABE" w:rsidR="00A76803" w:rsidRPr="00381A08" w:rsidRDefault="00A76803" w:rsidP="00A76803">
            <w:pPr>
              <w:pStyle w:val="Mins"/>
            </w:pP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56E44005" w14:textId="649F0221" w:rsidR="00A76803" w:rsidRPr="00C33454" w:rsidRDefault="00A76803" w:rsidP="00A76803">
            <w:pPr>
              <w:pStyle w:val="Default"/>
            </w:pPr>
            <w:r w:rsidRPr="00C33454">
              <w:t>- Declare meeting closed 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78DFBA" w14:textId="523947D0" w:rsidR="00A76803" w:rsidRPr="00C33454" w:rsidRDefault="00086BFD" w:rsidP="00A76803">
            <w:pPr>
              <w:pStyle w:val="Default"/>
            </w:pPr>
            <w:r>
              <w:t>Frank</w:t>
            </w:r>
          </w:p>
        </w:tc>
        <w:tc>
          <w:tcPr>
            <w:tcW w:w="3035" w:type="dxa"/>
            <w:shd w:val="clear" w:color="auto" w:fill="auto"/>
            <w:noWrap/>
            <w:vAlign w:val="center"/>
            <w:hideMark/>
          </w:tcPr>
          <w:p w14:paraId="712BA93A" w14:textId="5B99B997" w:rsidR="00A76803" w:rsidRPr="00C33454" w:rsidRDefault="00A76803" w:rsidP="00A76803">
            <w:pPr>
              <w:pStyle w:val="Position"/>
            </w:pPr>
            <w:r w:rsidRPr="00FE440E">
              <w:rPr>
                <w:b/>
              </w:rPr>
              <w:t>Next Meeting: Tuesday,</w:t>
            </w:r>
            <w:r>
              <w:rPr>
                <w:b/>
              </w:rPr>
              <w:t xml:space="preserve"> </w:t>
            </w:r>
            <w:r w:rsidR="00C62A0E">
              <w:rPr>
                <w:b/>
              </w:rPr>
              <w:t>09</w:t>
            </w:r>
            <w:r w:rsidR="00086BFD">
              <w:rPr>
                <w:b/>
              </w:rPr>
              <w:t>/0</w:t>
            </w:r>
            <w:r w:rsidR="00C62A0E">
              <w:rPr>
                <w:b/>
              </w:rPr>
              <w:t>4</w:t>
            </w:r>
            <w:r w:rsidR="00086BFD">
              <w:rPr>
                <w:b/>
              </w:rPr>
              <w:t>/24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14:paraId="3307FAED" w14:textId="77777777" w:rsidR="00A76803" w:rsidRPr="008F50BB" w:rsidRDefault="00A76803" w:rsidP="00A76803">
            <w:pPr>
              <w:pStyle w:val="Position"/>
            </w:pPr>
          </w:p>
        </w:tc>
      </w:tr>
      <w:tr w:rsidR="00A76803" w:rsidRPr="00C33454" w14:paraId="284AA285" w14:textId="77777777" w:rsidTr="00562FD6">
        <w:trPr>
          <w:trHeight w:val="322"/>
        </w:trPr>
        <w:tc>
          <w:tcPr>
            <w:tcW w:w="872" w:type="dxa"/>
            <w:shd w:val="clear" w:color="auto" w:fill="auto"/>
            <w:noWrap/>
            <w:vAlign w:val="center"/>
          </w:tcPr>
          <w:p w14:paraId="217A7D7C" w14:textId="142F8150" w:rsidR="00A76803" w:rsidRPr="00381A08" w:rsidRDefault="00A76803" w:rsidP="00A76803">
            <w:pPr>
              <w:pStyle w:val="Mins"/>
            </w:pP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732CD4BC" w14:textId="5330DA32" w:rsidR="00A76803" w:rsidRPr="00381A08" w:rsidRDefault="00A76803" w:rsidP="00A76803">
            <w:pPr>
              <w:pStyle w:val="Mins"/>
            </w:pPr>
          </w:p>
        </w:tc>
        <w:tc>
          <w:tcPr>
            <w:tcW w:w="3310" w:type="dxa"/>
            <w:shd w:val="clear" w:color="auto" w:fill="auto"/>
            <w:noWrap/>
            <w:vAlign w:val="center"/>
          </w:tcPr>
          <w:p w14:paraId="19EA3692" w14:textId="29984F8F" w:rsidR="00A76803" w:rsidRPr="00C33454" w:rsidRDefault="00A76803" w:rsidP="00A76803">
            <w:pPr>
              <w:pStyle w:val="Default"/>
            </w:pPr>
          </w:p>
        </w:tc>
        <w:tc>
          <w:tcPr>
            <w:tcW w:w="6108" w:type="dxa"/>
            <w:gridSpan w:val="3"/>
            <w:shd w:val="clear" w:color="auto" w:fill="auto"/>
            <w:noWrap/>
            <w:vAlign w:val="center"/>
          </w:tcPr>
          <w:p w14:paraId="493C45B2" w14:textId="2766B0C5" w:rsidR="00A76803" w:rsidRPr="002E711B" w:rsidRDefault="00A76803" w:rsidP="00A76803">
            <w:pPr>
              <w:pStyle w:val="Default"/>
              <w:tabs>
                <w:tab w:val="right" w:pos="5277"/>
              </w:tabs>
            </w:pPr>
          </w:p>
        </w:tc>
      </w:tr>
    </w:tbl>
    <w:p w14:paraId="52498E86" w14:textId="77777777" w:rsidR="00157578" w:rsidRPr="00033D1E" w:rsidRDefault="00157578" w:rsidP="00083A6B">
      <w:pPr>
        <w:pStyle w:val="Shim"/>
        <w:rPr>
          <w:sz w:val="8"/>
        </w:rPr>
      </w:pP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94"/>
        <w:gridCol w:w="3828"/>
        <w:gridCol w:w="3651"/>
      </w:tblGrid>
      <w:tr w:rsidR="00157578" w:rsidRPr="00C33454" w14:paraId="6C58E40E" w14:textId="77777777" w:rsidTr="00083A6B">
        <w:tc>
          <w:tcPr>
            <w:tcW w:w="3294" w:type="dxa"/>
            <w:tcBorders>
              <w:top w:val="single" w:sz="2" w:space="0" w:color="auto"/>
            </w:tcBorders>
          </w:tcPr>
          <w:p w14:paraId="6AED8C16" w14:textId="77777777" w:rsidR="00157578" w:rsidRPr="00C33454" w:rsidRDefault="00157578" w:rsidP="00033D1E">
            <w:pPr>
              <w:spacing w:after="60"/>
              <w:ind w:left="-107"/>
              <w:rPr>
                <w:rFonts w:ascii="Montserrat Semi Bold" w:hAnsi="Montserrat Semi Bold"/>
                <w:noProof/>
                <w:color w:val="auto"/>
                <w:sz w:val="18"/>
              </w:rPr>
            </w:pPr>
            <w:r w:rsidRPr="00C33454">
              <w:rPr>
                <w:rFonts w:ascii="Montserrat Semi Bold" w:hAnsi="Montserrat Semi Bold"/>
                <w:noProof/>
                <w:color w:val="auto"/>
                <w:sz w:val="18"/>
              </w:rPr>
              <w:t>* BUSINESS SECTION ORDER</w:t>
            </w:r>
          </w:p>
          <w:p w14:paraId="362406ED" w14:textId="77777777" w:rsidR="00157578" w:rsidRPr="00C33454" w:rsidRDefault="00157578" w:rsidP="00033D1E">
            <w:pPr>
              <w:pStyle w:val="BusSection"/>
              <w:numPr>
                <w:ilvl w:val="0"/>
                <w:numId w:val="2"/>
              </w:numPr>
              <w:tabs>
                <w:tab w:val="clear" w:pos="786"/>
                <w:tab w:val="right" w:pos="351"/>
              </w:tabs>
              <w:ind w:left="351" w:hanging="283"/>
              <w:rPr>
                <w:noProof/>
              </w:rPr>
            </w:pPr>
            <w:r w:rsidRPr="00C33454">
              <w:rPr>
                <w:noProof/>
              </w:rPr>
              <w:t>Minutes of last Exec meeting</w:t>
            </w:r>
          </w:p>
          <w:p w14:paraId="1F2A9155" w14:textId="77777777" w:rsidR="00157578" w:rsidRPr="00C33454" w:rsidRDefault="00157578" w:rsidP="00033D1E">
            <w:pPr>
              <w:pStyle w:val="BusSection"/>
              <w:numPr>
                <w:ilvl w:val="0"/>
                <w:numId w:val="2"/>
              </w:numPr>
              <w:tabs>
                <w:tab w:val="clear" w:pos="786"/>
                <w:tab w:val="right" w:pos="351"/>
              </w:tabs>
              <w:ind w:left="351" w:hanging="283"/>
              <w:rPr>
                <w:noProof/>
              </w:rPr>
            </w:pPr>
            <w:r w:rsidRPr="00C33454">
              <w:rPr>
                <w:noProof/>
              </w:rPr>
              <w:t>Matters arising</w:t>
            </w:r>
          </w:p>
          <w:p w14:paraId="3F163E8C" w14:textId="77777777" w:rsidR="00157578" w:rsidRPr="00C33454" w:rsidRDefault="00157578" w:rsidP="00033D1E">
            <w:pPr>
              <w:pStyle w:val="BusSection"/>
              <w:numPr>
                <w:ilvl w:val="0"/>
                <w:numId w:val="2"/>
              </w:numPr>
              <w:tabs>
                <w:tab w:val="clear" w:pos="786"/>
                <w:tab w:val="right" w:pos="351"/>
              </w:tabs>
              <w:ind w:left="351" w:hanging="283"/>
              <w:rPr>
                <w:noProof/>
              </w:rPr>
            </w:pPr>
            <w:r w:rsidRPr="00C33454">
              <w:rPr>
                <w:noProof/>
              </w:rPr>
              <w:t>Reports from Exec members</w:t>
            </w:r>
          </w:p>
          <w:p w14:paraId="536A6470" w14:textId="77777777" w:rsidR="00157578" w:rsidRPr="00C33454" w:rsidRDefault="00157578" w:rsidP="00033D1E">
            <w:pPr>
              <w:pStyle w:val="BusSection"/>
              <w:numPr>
                <w:ilvl w:val="0"/>
                <w:numId w:val="2"/>
              </w:numPr>
              <w:tabs>
                <w:tab w:val="clear" w:pos="786"/>
                <w:tab w:val="right" w:pos="351"/>
              </w:tabs>
              <w:ind w:left="351" w:hanging="283"/>
              <w:rPr>
                <w:noProof/>
              </w:rPr>
            </w:pPr>
            <w:r w:rsidRPr="00C33454">
              <w:rPr>
                <w:noProof/>
              </w:rPr>
              <w:t>Inwards correspondence</w:t>
            </w:r>
          </w:p>
          <w:p w14:paraId="339C05E3" w14:textId="77777777" w:rsidR="00157578" w:rsidRPr="00C33454" w:rsidRDefault="00157578" w:rsidP="00033D1E">
            <w:pPr>
              <w:pStyle w:val="BusSection"/>
              <w:numPr>
                <w:ilvl w:val="0"/>
                <w:numId w:val="2"/>
              </w:numPr>
              <w:tabs>
                <w:tab w:val="clear" w:pos="786"/>
                <w:tab w:val="right" w:pos="351"/>
              </w:tabs>
              <w:ind w:left="351" w:hanging="283"/>
              <w:rPr>
                <w:noProof/>
              </w:rPr>
            </w:pPr>
            <w:r w:rsidRPr="00C33454">
              <w:rPr>
                <w:noProof/>
              </w:rPr>
              <w:t>Outwards correspondence</w:t>
            </w:r>
          </w:p>
        </w:tc>
        <w:tc>
          <w:tcPr>
            <w:tcW w:w="3828" w:type="dxa"/>
            <w:tcBorders>
              <w:top w:val="single" w:sz="2" w:space="0" w:color="auto"/>
            </w:tcBorders>
          </w:tcPr>
          <w:p w14:paraId="039AB035" w14:textId="77777777" w:rsidR="00157578" w:rsidRPr="00C33454" w:rsidRDefault="00157578" w:rsidP="00033D1E">
            <w:pPr>
              <w:spacing w:after="60"/>
              <w:ind w:left="-107"/>
              <w:rPr>
                <w:rFonts w:ascii="Montserrat Semi Bold" w:hAnsi="Montserrat Semi Bold"/>
                <w:b/>
                <w:bCs/>
                <w:color w:val="auto"/>
                <w:sz w:val="18"/>
                <w:szCs w:val="22"/>
              </w:rPr>
            </w:pPr>
            <w:r w:rsidRPr="00C33454">
              <w:rPr>
                <w:rFonts w:ascii="Montserrat Semi Bold" w:hAnsi="Montserrat Semi Bold"/>
                <w:b/>
                <w:bCs/>
                <w:color w:val="auto"/>
                <w:sz w:val="18"/>
                <w:szCs w:val="22"/>
              </w:rPr>
              <w:t>ACRONYMS</w:t>
            </w:r>
          </w:p>
          <w:p w14:paraId="60669374" w14:textId="77777777" w:rsidR="00157578" w:rsidRPr="00C33454" w:rsidRDefault="00157578" w:rsidP="00033D1E">
            <w:pPr>
              <w:pStyle w:val="BusSection"/>
            </w:pPr>
            <w:r w:rsidRPr="00C33454">
              <w:t>VPE: Vice-President Education</w:t>
            </w:r>
          </w:p>
          <w:p w14:paraId="5A33BDCD" w14:textId="77777777" w:rsidR="00157578" w:rsidRPr="00C33454" w:rsidRDefault="00157578" w:rsidP="00033D1E">
            <w:pPr>
              <w:pStyle w:val="BusSection"/>
            </w:pPr>
            <w:r w:rsidRPr="00C33454">
              <w:t>VPM: Vice-President Membership</w:t>
            </w:r>
          </w:p>
          <w:p w14:paraId="0E055A8F" w14:textId="77777777" w:rsidR="00157578" w:rsidRPr="00C33454" w:rsidRDefault="00157578" w:rsidP="00033D1E">
            <w:pPr>
              <w:pStyle w:val="BusSection"/>
            </w:pPr>
            <w:r w:rsidRPr="00C33454">
              <w:t>VPPR: Vice-President Public Relations</w:t>
            </w:r>
          </w:p>
          <w:p w14:paraId="7E6FE7CD" w14:textId="77777777" w:rsidR="00157578" w:rsidRPr="00C33454" w:rsidRDefault="00157578" w:rsidP="00033D1E">
            <w:pPr>
              <w:pStyle w:val="BusSection"/>
              <w:rPr>
                <w:bCs/>
              </w:rPr>
            </w:pPr>
            <w:r w:rsidRPr="00C33454">
              <w:t>SAA: Sergeant-At-Arms</w:t>
            </w:r>
          </w:p>
        </w:tc>
        <w:tc>
          <w:tcPr>
            <w:tcW w:w="3651" w:type="dxa"/>
            <w:tcBorders>
              <w:top w:val="single" w:sz="2" w:space="0" w:color="auto"/>
            </w:tcBorders>
          </w:tcPr>
          <w:p w14:paraId="261CAB18" w14:textId="77777777" w:rsidR="00157578" w:rsidRPr="00C33454" w:rsidRDefault="00157578" w:rsidP="00033D1E">
            <w:pPr>
              <w:spacing w:after="60"/>
              <w:ind w:left="-107"/>
              <w:rPr>
                <w:rFonts w:ascii="Montserrat Semi Bold" w:hAnsi="Montserrat Semi Bold"/>
                <w:color w:val="auto"/>
                <w:sz w:val="18"/>
              </w:rPr>
            </w:pPr>
            <w:r w:rsidRPr="00C33454">
              <w:rPr>
                <w:rFonts w:ascii="Montserrat Semi Bold" w:hAnsi="Montserrat Semi Bold"/>
                <w:color w:val="auto"/>
                <w:sz w:val="18"/>
              </w:rPr>
              <w:t>CLUB EXECUTIVE</w:t>
            </w:r>
          </w:p>
          <w:p w14:paraId="34DC88DE" w14:textId="77777777" w:rsidR="00157578" w:rsidRPr="00C33454" w:rsidRDefault="00157578" w:rsidP="008D74C5">
            <w:pPr>
              <w:pStyle w:val="BusSection"/>
              <w:spacing w:after="0"/>
            </w:pPr>
            <w:r w:rsidRPr="00C33454">
              <w:tab/>
              <w:t>President</w:t>
            </w:r>
            <w:r w:rsidRPr="00C33454">
              <w:tab/>
            </w:r>
            <w:r>
              <w:t xml:space="preserve"> Aaron Ung</w:t>
            </w:r>
          </w:p>
          <w:p w14:paraId="0B7B7BA0" w14:textId="77777777" w:rsidR="00157578" w:rsidRPr="00C33454" w:rsidRDefault="00157578" w:rsidP="008D74C5">
            <w:pPr>
              <w:pStyle w:val="BusSection"/>
              <w:spacing w:after="0"/>
            </w:pPr>
            <w:r w:rsidRPr="00C33454">
              <w:tab/>
              <w:t>VPE</w:t>
            </w:r>
            <w:r w:rsidRPr="00C33454">
              <w:tab/>
            </w:r>
            <w:r>
              <w:t xml:space="preserve"> Ken Nelson</w:t>
            </w:r>
          </w:p>
          <w:p w14:paraId="1B426DD6" w14:textId="77777777" w:rsidR="00157578" w:rsidRPr="00C33454" w:rsidRDefault="00157578" w:rsidP="008D74C5">
            <w:pPr>
              <w:pStyle w:val="BusSection"/>
              <w:spacing w:after="0"/>
            </w:pPr>
            <w:r w:rsidRPr="00C33454">
              <w:tab/>
              <w:t>VPM</w:t>
            </w:r>
            <w:r w:rsidRPr="00C33454">
              <w:tab/>
            </w:r>
            <w:r>
              <w:t xml:space="preserve"> Ross Hayes</w:t>
            </w:r>
          </w:p>
          <w:p w14:paraId="5E7C73DF" w14:textId="77777777" w:rsidR="00157578" w:rsidRPr="00C33454" w:rsidRDefault="00157578" w:rsidP="008D74C5">
            <w:pPr>
              <w:pStyle w:val="BusSection"/>
              <w:spacing w:after="0"/>
            </w:pPr>
            <w:r w:rsidRPr="00C33454">
              <w:tab/>
              <w:t>VPPR</w:t>
            </w:r>
            <w:r w:rsidRPr="00C33454">
              <w:tab/>
            </w:r>
            <w:r>
              <w:t xml:space="preserve"> Frank Jordan</w:t>
            </w:r>
          </w:p>
          <w:p w14:paraId="677616A3" w14:textId="77777777" w:rsidR="00157578" w:rsidRPr="00C33454" w:rsidRDefault="00157578" w:rsidP="008D74C5">
            <w:pPr>
              <w:pStyle w:val="BusSection"/>
              <w:spacing w:after="0"/>
            </w:pPr>
            <w:r w:rsidRPr="00C33454">
              <w:tab/>
            </w:r>
            <w:proofErr w:type="gramStart"/>
            <w:r w:rsidRPr="00C33454">
              <w:t xml:space="preserve">Treasurer </w:t>
            </w:r>
            <w:r>
              <w:t xml:space="preserve"> Frank</w:t>
            </w:r>
            <w:proofErr w:type="gramEnd"/>
            <w:r>
              <w:t xml:space="preserve"> Jordan</w:t>
            </w:r>
          </w:p>
          <w:p w14:paraId="384F693F" w14:textId="77777777" w:rsidR="00157578" w:rsidRPr="00C33454" w:rsidRDefault="00157578" w:rsidP="008D74C5">
            <w:pPr>
              <w:pStyle w:val="BusSection"/>
              <w:spacing w:after="0"/>
            </w:pPr>
            <w:r w:rsidRPr="00C33454">
              <w:tab/>
              <w:t>Secretary</w:t>
            </w:r>
            <w:r w:rsidRPr="00C33454">
              <w:tab/>
            </w:r>
            <w:r>
              <w:t xml:space="preserve"> Rebecca Ruiz</w:t>
            </w:r>
          </w:p>
          <w:p w14:paraId="59855D4B" w14:textId="77777777" w:rsidR="00157578" w:rsidRPr="00C33454" w:rsidRDefault="00157578" w:rsidP="008D74C5">
            <w:pPr>
              <w:pStyle w:val="BusSection"/>
              <w:spacing w:after="0"/>
            </w:pPr>
            <w:r w:rsidRPr="00C33454">
              <w:tab/>
              <w:t>SAA</w:t>
            </w:r>
            <w:r w:rsidRPr="00C33454">
              <w:tab/>
            </w:r>
            <w:r>
              <w:t xml:space="preserve"> Don Heap</w:t>
            </w:r>
          </w:p>
        </w:tc>
      </w:tr>
      <w:tr w:rsidR="00157578" w:rsidRPr="00222E40" w14:paraId="425F1B42" w14:textId="77777777" w:rsidTr="00083A6B">
        <w:tc>
          <w:tcPr>
            <w:tcW w:w="3294" w:type="dxa"/>
          </w:tcPr>
          <w:p w14:paraId="2931D6D0" w14:textId="77777777" w:rsidR="00157578" w:rsidRPr="00222E40" w:rsidRDefault="00157578" w:rsidP="008E1649">
            <w:pPr>
              <w:ind w:left="-107"/>
              <w:rPr>
                <w:rFonts w:ascii="Montserrat Semi Bold" w:hAnsi="Montserrat Semi Bold"/>
                <w:noProof/>
                <w:color w:val="auto"/>
                <w:sz w:val="16"/>
              </w:rPr>
            </w:pPr>
            <w:r w:rsidRPr="00222E40">
              <w:rPr>
                <w:rFonts w:ascii="Montserrat Semi Bold" w:hAnsi="Montserrat Semi Bold"/>
                <w:noProof/>
                <w:color w:val="auto"/>
                <w:sz w:val="16"/>
              </w:rPr>
              <w:t>COMING EVENTS</w:t>
            </w:r>
          </w:p>
        </w:tc>
        <w:tc>
          <w:tcPr>
            <w:tcW w:w="3828" w:type="dxa"/>
            <w:vAlign w:val="center"/>
          </w:tcPr>
          <w:p w14:paraId="780AA86D" w14:textId="77777777" w:rsidR="00157578" w:rsidRPr="00222E40" w:rsidRDefault="00157578" w:rsidP="00222E40">
            <w:pPr>
              <w:jc w:val="center"/>
              <w:rPr>
                <w:rFonts w:ascii="Montserrat Semi Bold" w:hAnsi="Montserrat Semi Bold"/>
                <w:b/>
                <w:bCs/>
                <w:color w:val="auto"/>
                <w:sz w:val="16"/>
                <w:szCs w:val="22"/>
              </w:rPr>
            </w:pPr>
          </w:p>
        </w:tc>
        <w:tc>
          <w:tcPr>
            <w:tcW w:w="3651" w:type="dxa"/>
            <w:vAlign w:val="center"/>
          </w:tcPr>
          <w:p w14:paraId="4BEC46A6" w14:textId="77777777" w:rsidR="00157578" w:rsidRPr="00222E40" w:rsidRDefault="00157578" w:rsidP="00222E40">
            <w:pPr>
              <w:ind w:left="-103"/>
              <w:rPr>
                <w:rFonts w:ascii="Montserrat Semi Bold" w:hAnsi="Montserrat Semi Bold"/>
                <w:color w:val="auto"/>
                <w:sz w:val="16"/>
              </w:rPr>
            </w:pPr>
          </w:p>
        </w:tc>
      </w:tr>
      <w:tr w:rsidR="00157578" w:rsidRPr="004313F8" w14:paraId="487A3DBB" w14:textId="77777777" w:rsidTr="00083A6B">
        <w:trPr>
          <w:trHeight w:val="433"/>
        </w:trPr>
        <w:tc>
          <w:tcPr>
            <w:tcW w:w="10773" w:type="dxa"/>
            <w:gridSpan w:val="3"/>
          </w:tcPr>
          <w:p w14:paraId="55A57B5B" w14:textId="518FFC5E" w:rsidR="00157578" w:rsidRPr="004313F8" w:rsidRDefault="00157578" w:rsidP="00083A6B">
            <w:pPr>
              <w:pStyle w:val="ComingEvent"/>
              <w:rPr>
                <w:sz w:val="20"/>
              </w:rPr>
            </w:pPr>
          </w:p>
        </w:tc>
      </w:tr>
    </w:tbl>
    <w:p w14:paraId="149F0973" w14:textId="77777777" w:rsidR="00157578" w:rsidRPr="0081049F" w:rsidRDefault="00157578" w:rsidP="0081049F">
      <w:pPr>
        <w:pageBreakBefore/>
        <w:rPr>
          <w:b/>
        </w:rPr>
      </w:pPr>
      <w:r w:rsidRPr="0081049F">
        <w:rPr>
          <w:b/>
        </w:rPr>
        <w:lastRenderedPageBreak/>
        <w:t>Timing Policy</w:t>
      </w:r>
    </w:p>
    <w:p w14:paraId="343A4470" w14:textId="77777777" w:rsidR="00157578" w:rsidRDefault="00157578" w:rsidP="00A731C6">
      <w:pPr>
        <w:spacing w:before="120" w:after="120"/>
        <w:jc w:val="both"/>
        <w:rPr>
          <w:rFonts w:ascii="Times New Roman" w:hAnsi="Times New Roman"/>
          <w:sz w:val="22"/>
        </w:rPr>
      </w:pPr>
      <w:r w:rsidRPr="00B452FB">
        <w:rPr>
          <w:rFonts w:ascii="Times New Roman" w:hAnsi="Times New Roman"/>
          <w:sz w:val="22"/>
        </w:rPr>
        <w:t xml:space="preserve">To encourage the personal and competition discipline of keeping to allocated speaking time and to ensure our meetings finish on time, the timekeeper </w:t>
      </w:r>
      <w:r w:rsidRPr="00B452FB">
        <w:rPr>
          <w:rFonts w:ascii="Times New Roman" w:hAnsi="Times New Roman"/>
          <w:sz w:val="22"/>
          <w:u w:val="single"/>
        </w:rPr>
        <w:t>will press the buzzer when the red light</w:t>
      </w:r>
      <w:r w:rsidRPr="00B452FB">
        <w:rPr>
          <w:rFonts w:ascii="Times New Roman" w:hAnsi="Times New Roman"/>
          <w:sz w:val="22"/>
        </w:rPr>
        <w:t xml:space="preserve"> comes on and will start leading the applause 30 seconds later for all timed speeches and evaluations.</w:t>
      </w:r>
    </w:p>
    <w:p w14:paraId="3A60575A" w14:textId="77777777" w:rsidR="00157578" w:rsidRPr="00B452FB" w:rsidRDefault="00157578" w:rsidP="00A731C6">
      <w:pPr>
        <w:spacing w:before="120" w:after="120"/>
        <w:jc w:val="both"/>
        <w:rPr>
          <w:rFonts w:ascii="Times New Roman" w:hAnsi="Times New Roman"/>
          <w:sz w:val="22"/>
        </w:rPr>
      </w:pPr>
    </w:p>
    <w:tbl>
      <w:tblPr>
        <w:tblW w:w="10764" w:type="dxa"/>
        <w:tblInd w:w="-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825"/>
        <w:gridCol w:w="2456"/>
        <w:gridCol w:w="2456"/>
        <w:gridCol w:w="2456"/>
      </w:tblGrid>
      <w:tr w:rsidR="00157578" w:rsidRPr="00B452FB" w14:paraId="77906D20" w14:textId="77777777" w:rsidTr="000C160E">
        <w:trPr>
          <w:trHeight w:val="615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03E94B" w14:textId="77777777" w:rsidR="00157578" w:rsidRPr="00B452FB" w:rsidRDefault="00157578" w:rsidP="000C160E">
            <w:pPr>
              <w:spacing w:after="120"/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19B4AB" w14:textId="77777777" w:rsidR="00157578" w:rsidRPr="00B452FB" w:rsidRDefault="00157578" w:rsidP="000C160E">
            <w:pPr>
              <w:spacing w:after="120"/>
              <w:rPr>
                <w:rFonts w:ascii="Times New Roman" w:hAnsi="Times New Roman"/>
                <w:b/>
                <w:color w:val="000000" w:themeColor="text1"/>
                <w:kern w:val="0"/>
                <w:sz w:val="26"/>
                <w:szCs w:val="26"/>
              </w:rPr>
            </w:pPr>
            <w:r w:rsidRPr="00B452F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Speaker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34D679" w14:textId="77777777" w:rsidR="00157578" w:rsidRPr="00B452FB" w:rsidRDefault="00157578" w:rsidP="000C160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6"/>
                <w:szCs w:val="26"/>
              </w:rPr>
            </w:pPr>
            <w:r w:rsidRPr="00B452F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Ums &amp; Ahs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1484FA" w14:textId="77777777" w:rsidR="00157578" w:rsidRPr="00B452FB" w:rsidRDefault="00157578" w:rsidP="000C160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6"/>
                <w:szCs w:val="26"/>
              </w:rPr>
            </w:pPr>
            <w:r w:rsidRPr="00B452F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Table Topic time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3E13F4" w14:textId="77777777" w:rsidR="00157578" w:rsidRPr="00B452FB" w:rsidRDefault="00157578" w:rsidP="000C160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6"/>
                <w:szCs w:val="26"/>
              </w:rPr>
            </w:pPr>
            <w:r w:rsidRPr="00B452F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Speech time</w:t>
            </w:r>
          </w:p>
        </w:tc>
      </w:tr>
      <w:tr w:rsidR="00157578" w:rsidRPr="0021119A" w14:paraId="66DC0DD2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75DA2" w14:textId="77777777" w:rsidR="00157578" w:rsidRPr="00B452FB" w:rsidRDefault="00157578" w:rsidP="008E7F5C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FF72D" w14:textId="77777777" w:rsidR="00157578" w:rsidRPr="00B452FB" w:rsidRDefault="00157578" w:rsidP="008E7F5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>Aaron Ung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A65C6" w14:textId="77777777" w:rsidR="00157578" w:rsidRPr="00B452FB" w:rsidRDefault="00157578" w:rsidP="008E7F5C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F0A09" w14:textId="77777777" w:rsidR="00157578" w:rsidRPr="00B452FB" w:rsidRDefault="00157578" w:rsidP="008E7F5C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0E271" w14:textId="77777777" w:rsidR="00157578" w:rsidRPr="00B452FB" w:rsidRDefault="00157578" w:rsidP="008E7F5C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5BD1F2E8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B2C66" w14:textId="77777777" w:rsidR="00157578" w:rsidRPr="00B452FB" w:rsidRDefault="00157578" w:rsidP="008E7F5C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3093C" w14:textId="77777777" w:rsidR="00157578" w:rsidRPr="00B452FB" w:rsidRDefault="00157578" w:rsidP="008E7F5C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>Agnes Yong ACS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64E3D" w14:textId="77777777" w:rsidR="00157578" w:rsidRPr="00B452FB" w:rsidRDefault="00157578" w:rsidP="008E7F5C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4555A" w14:textId="77777777" w:rsidR="00157578" w:rsidRPr="00B452FB" w:rsidRDefault="00157578" w:rsidP="008E7F5C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B1358" w14:textId="77777777" w:rsidR="00157578" w:rsidRPr="00B452FB" w:rsidRDefault="00157578" w:rsidP="008E7F5C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3CCBC0C9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8341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80757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Alan Peters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E6D52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4BF07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13A06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3D9F4769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FB93B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200F2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>Anita Matic CC, CL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B2F23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C28C9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55D0B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5832C235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36DE0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ADEFA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Con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Menictas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DTM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8E3ED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CE366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C93E6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4622E6A4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15B6C" w14:textId="77777777" w:rsidR="00157578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D14DB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>Don Heap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5C823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BB17F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52A41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5D709FC2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6F20D" w14:textId="77777777" w:rsidR="00157578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0B9B5" w14:textId="77777777" w:rsidR="00157578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Don Toope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13E8D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99358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674ED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51557628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DB263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162CB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>Frank Jordan DTM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7F5FE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4C87F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C84F4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01716312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2BD7D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C3FE6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 xml:space="preserve">Gem </w:t>
            </w:r>
            <w:proofErr w:type="spellStart"/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>Pangaldan</w:t>
            </w:r>
            <w:proofErr w:type="spellEnd"/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C2C13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3C6B8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B5750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78E4328A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25632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19FE4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>Ian McGregor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FF094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D3642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7494F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00520B49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3C5FA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EECC0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>Ken Nelson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D4EEE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9B762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D09EA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1C24DFFF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7A89D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C789B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86A9B">
              <w:rPr>
                <w:rFonts w:ascii="Times New Roman" w:hAnsi="Times New Roman"/>
                <w:color w:val="000000" w:themeColor="text1"/>
                <w:szCs w:val="24"/>
              </w:rPr>
              <w:t>Kesaia Takau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BDE46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B08F6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37D90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710F4D47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1F594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71498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Lucas Hazelton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DDF49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BEC15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C9F11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7A8A68C2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4919A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2C80A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Oyelola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Oyetunji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114A8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22F9A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8CDC2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62784442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1E026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0ED71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Pedja Ilic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1E783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B4FCC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142B0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33D9F42A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F8E84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B1F11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>Rebecca Ruiz DTM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3A319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4BA58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D87A7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469B4F04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8AD00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1A640" w14:textId="77777777" w:rsidR="00157578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 xml:space="preserve">Ross Hayes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DTM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3C981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63533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3CF7A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2063F05E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3222C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2C407" w14:textId="77777777" w:rsidR="00157578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 xml:space="preserve">Sarah </w:t>
            </w:r>
            <w:proofErr w:type="spellStart"/>
            <w:r w:rsidRPr="00B452FB">
              <w:rPr>
                <w:rFonts w:ascii="Times New Roman" w:hAnsi="Times New Roman"/>
                <w:color w:val="000000" w:themeColor="text1"/>
                <w:szCs w:val="24"/>
              </w:rPr>
              <w:t>Susac</w:t>
            </w:r>
            <w:proofErr w:type="spellEnd"/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73CC7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35810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6395F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157578" w:rsidRPr="0021119A" w14:paraId="4A97D056" w14:textId="77777777" w:rsidTr="000C160E">
        <w:trPr>
          <w:trHeight w:val="45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90D7B" w14:textId="77777777" w:rsidR="00157578" w:rsidRPr="00B452FB" w:rsidRDefault="00157578" w:rsidP="00A50998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2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6FE87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Walter Glaser</w:t>
            </w: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F4887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E2176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66B1B" w14:textId="77777777" w:rsidR="00157578" w:rsidRPr="00B452FB" w:rsidRDefault="00157578" w:rsidP="00A50998">
            <w:pPr>
              <w:rPr>
                <w:rFonts w:ascii="Times New Roman" w:hAnsi="Times New Roman"/>
                <w:color w:val="000000" w:themeColor="text1"/>
                <w:kern w:val="0"/>
                <w:szCs w:val="24"/>
              </w:rPr>
            </w:pPr>
          </w:p>
        </w:tc>
      </w:tr>
    </w:tbl>
    <w:p w14:paraId="3D2051CD" w14:textId="77777777" w:rsidR="00157578" w:rsidRDefault="00157578" w:rsidP="00A731C6">
      <w:pPr>
        <w:jc w:val="center"/>
        <w:sectPr w:rsidR="00157578" w:rsidSect="00B14AD3">
          <w:footerReference w:type="default" r:id="rId8"/>
          <w:headerReference w:type="first" r:id="rId9"/>
          <w:pgSz w:w="11906" w:h="16838" w:code="9"/>
          <w:pgMar w:top="964" w:right="567" w:bottom="284" w:left="567" w:header="340" w:footer="567" w:gutter="0"/>
          <w:pgNumType w:start="1"/>
          <w:cols w:space="720"/>
          <w:noEndnote/>
          <w:titlePg/>
          <w:docGrid w:linePitch="326"/>
        </w:sectPr>
      </w:pPr>
    </w:p>
    <w:p w14:paraId="1BEF0828" w14:textId="77777777" w:rsidR="00157578" w:rsidRDefault="00157578" w:rsidP="00A731C6">
      <w:pPr>
        <w:jc w:val="center"/>
      </w:pPr>
    </w:p>
    <w:sectPr w:rsidR="00157578" w:rsidSect="00B14A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64" w:right="567" w:bottom="284" w:left="567" w:header="34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54980" w14:textId="77777777" w:rsidR="00B14AD3" w:rsidRDefault="00B14AD3" w:rsidP="00211689">
      <w:r>
        <w:separator/>
      </w:r>
    </w:p>
  </w:endnote>
  <w:endnote w:type="continuationSeparator" w:id="0">
    <w:p w14:paraId="015A0BF3" w14:textId="77777777" w:rsidR="00B14AD3" w:rsidRDefault="00B14AD3" w:rsidP="002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41ED8" w14:textId="77777777" w:rsidR="00157578" w:rsidRDefault="00157578" w:rsidP="00873BF1">
    <w:pPr>
      <w:pStyle w:val="Footer"/>
      <w:tabs>
        <w:tab w:val="clear" w:pos="4513"/>
        <w:tab w:val="clear" w:pos="9026"/>
        <w:tab w:val="right" w:pos="10772"/>
      </w:tabs>
      <w:jc w:val="left"/>
    </w:pPr>
    <w:r>
      <w:rPr>
        <w:noProof/>
      </w:rPr>
      <w:drawing>
        <wp:inline distT="0" distB="0" distL="0" distR="0" wp14:anchorId="06CD0C56" wp14:editId="035EEA08">
          <wp:extent cx="2033905" cy="303530"/>
          <wp:effectExtent l="0" t="0" r="4445" b="1270"/>
          <wp:docPr id="1839314177" name="Picture 1839314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B44DD84" wp14:editId="4BF2FC06">
          <wp:extent cx="2765425" cy="312420"/>
          <wp:effectExtent l="0" t="0" r="0" b="0"/>
          <wp:docPr id="1998942997" name="Picture 1998942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30686" w14:textId="77777777" w:rsidR="001E691E" w:rsidRDefault="001E6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21274" w14:textId="77777777" w:rsidR="000C160E" w:rsidRDefault="000C160E" w:rsidP="00873BF1">
    <w:pPr>
      <w:pStyle w:val="Footer"/>
      <w:tabs>
        <w:tab w:val="clear" w:pos="4513"/>
        <w:tab w:val="clear" w:pos="9026"/>
        <w:tab w:val="right" w:pos="10772"/>
      </w:tabs>
      <w:jc w:val="left"/>
    </w:pPr>
    <w:r>
      <w:rPr>
        <w:noProof/>
      </w:rPr>
      <w:drawing>
        <wp:inline distT="0" distB="0" distL="0" distR="0" wp14:anchorId="45275ACA" wp14:editId="11D2CC81">
          <wp:extent cx="2033905" cy="303530"/>
          <wp:effectExtent l="0" t="0" r="444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EFC3186" wp14:editId="0C04D885">
          <wp:extent cx="2765425" cy="3124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D916B" w14:textId="77777777" w:rsidR="001E691E" w:rsidRDefault="001E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2E18E" w14:textId="77777777" w:rsidR="00B14AD3" w:rsidRDefault="00B14AD3" w:rsidP="00211689">
      <w:r>
        <w:separator/>
      </w:r>
    </w:p>
  </w:footnote>
  <w:footnote w:type="continuationSeparator" w:id="0">
    <w:p w14:paraId="0BB92EB2" w14:textId="77777777" w:rsidR="00B14AD3" w:rsidRDefault="00B14AD3" w:rsidP="0021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7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67"/>
      <w:gridCol w:w="1753"/>
      <w:gridCol w:w="1383"/>
      <w:gridCol w:w="2268"/>
      <w:gridCol w:w="3402"/>
    </w:tblGrid>
    <w:tr w:rsidR="00157578" w14:paraId="781D09C1" w14:textId="77777777" w:rsidTr="00CA1C48">
      <w:tc>
        <w:tcPr>
          <w:tcW w:w="1967" w:type="dxa"/>
        </w:tcPr>
        <w:p w14:paraId="1F78A449" w14:textId="77777777" w:rsidR="00157578" w:rsidRDefault="00157578" w:rsidP="00FE440E">
          <w:pPr>
            <w:ind w:left="-107"/>
            <w:rPr>
              <w:sz w:val="28"/>
              <w:szCs w:val="28"/>
            </w:rPr>
          </w:pPr>
          <w:r w:rsidRPr="00F8117D">
            <w:rPr>
              <w:noProof/>
            </w:rPr>
            <w:drawing>
              <wp:inline distT="0" distB="0" distL="0" distR="0" wp14:anchorId="43BB61BF" wp14:editId="06A1C7FD">
                <wp:extent cx="1214755" cy="1032510"/>
                <wp:effectExtent l="0" t="0" r="0" b="0"/>
                <wp:docPr id="216672462" name="Picture 216672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22" t="16972" r="10776" b="173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gridSpan w:val="2"/>
          <w:vAlign w:val="center"/>
        </w:tcPr>
        <w:p w14:paraId="72434854" w14:textId="77777777" w:rsidR="00157578" w:rsidRPr="00325916" w:rsidRDefault="00157578" w:rsidP="00325916">
          <w:pPr>
            <w:pStyle w:val="MastHead"/>
          </w:pPr>
          <w:r w:rsidRPr="00325916">
            <w:t>Oatley RSL</w:t>
          </w:r>
        </w:p>
        <w:p w14:paraId="1A3AA71E" w14:textId="77777777" w:rsidR="00157578" w:rsidRPr="00325916" w:rsidRDefault="00157578" w:rsidP="00325916">
          <w:pPr>
            <w:pStyle w:val="MastHead"/>
          </w:pPr>
          <w:r w:rsidRPr="00325916">
            <w:t>Toastmasters</w:t>
          </w:r>
        </w:p>
        <w:p w14:paraId="5729F341" w14:textId="77777777" w:rsidR="00157578" w:rsidRPr="00C543E8" w:rsidRDefault="00157578" w:rsidP="00FE440E">
          <w:pPr>
            <w:spacing w:before="120"/>
            <w:jc w:val="center"/>
            <w:rPr>
              <w:rFonts w:ascii="Gotham Light" w:hAnsi="Gotham Light" w:cs="Gotham Light"/>
              <w:i/>
              <w:color w:val="770E28"/>
              <w:sz w:val="21"/>
              <w:szCs w:val="15"/>
            </w:rPr>
          </w:pPr>
          <w:r w:rsidRPr="00C543E8">
            <w:rPr>
              <w:i/>
              <w:color w:val="770E28"/>
              <w:sz w:val="21"/>
            </w:rPr>
            <w:t>We’re the friendly club.</w:t>
          </w:r>
        </w:p>
      </w:tc>
      <w:tc>
        <w:tcPr>
          <w:tcW w:w="2268" w:type="dxa"/>
          <w:vAlign w:val="center"/>
        </w:tcPr>
        <w:p w14:paraId="7F65D7C8" w14:textId="77777777" w:rsidR="00157578" w:rsidRPr="00583148" w:rsidRDefault="00157578" w:rsidP="00FE440E">
          <w:pPr>
            <w:pStyle w:val="Quote"/>
          </w:pPr>
          <w:r w:rsidRPr="00583148">
            <w:rPr>
              <w:b/>
            </w:rPr>
            <w:t>We meet on the</w:t>
          </w:r>
          <w:r w:rsidRPr="00583148">
            <w:rPr>
              <w:b/>
            </w:rPr>
            <w:br/>
            <w:t>2</w:t>
          </w:r>
          <w:r w:rsidRPr="00583148">
            <w:rPr>
              <w:b/>
              <w:vertAlign w:val="superscript"/>
            </w:rPr>
            <w:t>nd</w:t>
          </w:r>
          <w:r w:rsidRPr="00583148">
            <w:rPr>
              <w:b/>
            </w:rPr>
            <w:t xml:space="preserve"> &amp; 4</w:t>
          </w:r>
          <w:r w:rsidRPr="00583148">
            <w:rPr>
              <w:b/>
              <w:vertAlign w:val="superscript"/>
            </w:rPr>
            <w:t>th</w:t>
          </w:r>
          <w:r w:rsidRPr="00583148">
            <w:rPr>
              <w:b/>
            </w:rPr>
            <w:t xml:space="preserve"> Tuesday</w:t>
          </w:r>
          <w:r>
            <w:rPr>
              <w:b/>
            </w:rPr>
            <w:t>s</w:t>
          </w:r>
          <w:r w:rsidRPr="00583148">
            <w:rPr>
              <w:b/>
            </w:rPr>
            <w:br/>
            <w:t>of most months</w:t>
          </w:r>
        </w:p>
      </w:tc>
      <w:tc>
        <w:tcPr>
          <w:tcW w:w="3402" w:type="dxa"/>
        </w:tcPr>
        <w:p w14:paraId="01140554" w14:textId="77777777" w:rsidR="00157578" w:rsidRDefault="00157578" w:rsidP="00FE440E">
          <w:pPr>
            <w:ind w:left="-104" w:right="-11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781E218" wp14:editId="1CCB7A81">
                <wp:extent cx="2101850" cy="1032510"/>
                <wp:effectExtent l="0" t="0" r="0" b="0"/>
                <wp:docPr id="484734696" name="Picture 484734696" descr="C:\Users\Anthony\Desktop\Toastmasters\OatleyRSL-Logo-300x1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7" descr="C:\Users\Anthony\Desktop\Toastmasters\OatleyRSL-Logo-300x1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09" r="52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7578" w:rsidRPr="00583148" w14:paraId="27DB2CFE" w14:textId="77777777" w:rsidTr="00CA1C48">
      <w:tc>
        <w:tcPr>
          <w:tcW w:w="10773" w:type="dxa"/>
          <w:gridSpan w:val="5"/>
          <w:tcBorders>
            <w:bottom w:val="single" w:sz="4" w:space="0" w:color="A6A6A6" w:themeColor="background1" w:themeShade="A6"/>
          </w:tcBorders>
        </w:tcPr>
        <w:p w14:paraId="0D0C31B2" w14:textId="77777777" w:rsidR="00157578" w:rsidRPr="00583148" w:rsidRDefault="00157578" w:rsidP="00FE440E">
          <w:pPr>
            <w:spacing w:before="120" w:after="120"/>
            <w:jc w:val="center"/>
            <w:rPr>
              <w:rStyle w:val="SubtleEmphasis"/>
            </w:rPr>
          </w:pPr>
          <w:r w:rsidRPr="00583148">
            <w:rPr>
              <w:rStyle w:val="SubtleEmphasis"/>
            </w:rPr>
            <w:t xml:space="preserve">District </w:t>
          </w:r>
          <w:proofErr w:type="gramStart"/>
          <w:r w:rsidRPr="00583148">
            <w:rPr>
              <w:rStyle w:val="SubtleEmphasis"/>
            </w:rPr>
            <w:t xml:space="preserve">70  </w:t>
          </w:r>
          <w:r>
            <w:rPr>
              <w:rStyle w:val="SubtleEmphasis"/>
            </w:rPr>
            <w:t>Lachlan</w:t>
          </w:r>
          <w:proofErr w:type="gramEnd"/>
          <w:r w:rsidRPr="00583148">
            <w:rPr>
              <w:rStyle w:val="SubtleEmphasis"/>
            </w:rPr>
            <w:t xml:space="preserve"> Division  Area 25   Club 787   Chartered Aug 1967</w:t>
          </w:r>
        </w:p>
      </w:tc>
    </w:tr>
    <w:tr w:rsidR="00157578" w14:paraId="36CC9CE6" w14:textId="77777777" w:rsidTr="00CA1C48">
      <w:tblPrEx>
        <w:tblCellMar>
          <w:top w:w="57" w:type="dxa"/>
          <w:bottom w:w="57" w:type="dxa"/>
        </w:tblCellMar>
      </w:tblPrEx>
      <w:tc>
        <w:tcPr>
          <w:tcW w:w="3720" w:type="dxa"/>
          <w:gridSpan w:val="2"/>
          <w:vAlign w:val="bottom"/>
        </w:tcPr>
        <w:p w14:paraId="1E59D003" w14:textId="77777777" w:rsidR="00157578" w:rsidRPr="0084001B" w:rsidRDefault="00157578" w:rsidP="00FE440E">
          <w:pPr>
            <w:pStyle w:val="Heading1"/>
          </w:pPr>
          <w:r w:rsidRPr="0084001B">
            <w:t>Agenda</w:t>
          </w:r>
        </w:p>
      </w:tc>
      <w:tc>
        <w:tcPr>
          <w:tcW w:w="7053" w:type="dxa"/>
          <w:gridSpan w:val="3"/>
          <w:vAlign w:val="bottom"/>
        </w:tcPr>
        <w:p w14:paraId="768DBE5B" w14:textId="0A4BAF78" w:rsidR="00157578" w:rsidRPr="00F91D39" w:rsidRDefault="00157578" w:rsidP="00FE440E">
          <w:pPr>
            <w:ind w:right="-144"/>
            <w:jc w:val="center"/>
            <w:rPr>
              <w:rFonts w:ascii="Montserrat Light" w:hAnsi="Montserrat Light"/>
              <w:b/>
              <w:szCs w:val="24"/>
            </w:rPr>
          </w:pPr>
          <w:r>
            <w:rPr>
              <w:rFonts w:ascii="Montserrat Light" w:hAnsi="Montserrat Light"/>
              <w:b/>
              <w:szCs w:val="24"/>
            </w:rPr>
            <w:t xml:space="preserve">         </w:t>
          </w:r>
          <w:r w:rsidRPr="00F91D39">
            <w:rPr>
              <w:rFonts w:ascii="Montserrat Light" w:hAnsi="Montserrat Light"/>
              <w:b/>
              <w:szCs w:val="24"/>
            </w:rPr>
            <w:t>Tuesday</w:t>
          </w:r>
          <w:r>
            <w:rPr>
              <w:rFonts w:ascii="Montserrat Light" w:hAnsi="Montserrat Light"/>
              <w:b/>
              <w:szCs w:val="24"/>
            </w:rPr>
            <w:t xml:space="preserve">, </w:t>
          </w:r>
          <w:r w:rsidR="00C62A0E">
            <w:rPr>
              <w:rFonts w:ascii="Montserrat Light" w:hAnsi="Montserrat Light"/>
              <w:b/>
              <w:szCs w:val="24"/>
            </w:rPr>
            <w:t>26</w:t>
          </w:r>
          <w:r w:rsidR="00086BFD">
            <w:rPr>
              <w:rFonts w:ascii="Montserrat Light" w:hAnsi="Montserrat Light"/>
              <w:b/>
              <w:szCs w:val="24"/>
            </w:rPr>
            <w:t>/03/24</w:t>
          </w:r>
        </w:p>
      </w:tc>
    </w:tr>
  </w:tbl>
  <w:p w14:paraId="62ABF680" w14:textId="77777777" w:rsidR="00157578" w:rsidRDefault="00157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74B14" w14:textId="77777777" w:rsidR="001E691E" w:rsidRDefault="001E6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11919" w14:textId="77777777" w:rsidR="001E691E" w:rsidRDefault="001E69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7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67"/>
      <w:gridCol w:w="1753"/>
      <w:gridCol w:w="1383"/>
      <w:gridCol w:w="2268"/>
      <w:gridCol w:w="3402"/>
    </w:tblGrid>
    <w:tr w:rsidR="000C160E" w14:paraId="54155F16" w14:textId="77777777" w:rsidTr="00CA1C48">
      <w:tc>
        <w:tcPr>
          <w:tcW w:w="1967" w:type="dxa"/>
        </w:tcPr>
        <w:p w14:paraId="0F1A041C" w14:textId="77777777" w:rsidR="000C160E" w:rsidRDefault="000C160E" w:rsidP="00FE440E">
          <w:pPr>
            <w:ind w:left="-107"/>
            <w:rPr>
              <w:sz w:val="28"/>
              <w:szCs w:val="28"/>
            </w:rPr>
          </w:pPr>
          <w:r w:rsidRPr="00F8117D">
            <w:rPr>
              <w:noProof/>
            </w:rPr>
            <w:drawing>
              <wp:inline distT="0" distB="0" distL="0" distR="0" wp14:anchorId="30F31CF1" wp14:editId="79AA0CFC">
                <wp:extent cx="1214755" cy="103251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22" t="16972" r="10776" b="173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gridSpan w:val="2"/>
          <w:vAlign w:val="center"/>
        </w:tcPr>
        <w:p w14:paraId="741C676E" w14:textId="77777777" w:rsidR="000C160E" w:rsidRPr="00325916" w:rsidRDefault="000C160E" w:rsidP="00325916">
          <w:pPr>
            <w:pStyle w:val="MastHead"/>
          </w:pPr>
          <w:r w:rsidRPr="00325916">
            <w:t>Oatley RSL</w:t>
          </w:r>
        </w:p>
        <w:p w14:paraId="00B8EF2F" w14:textId="77777777" w:rsidR="000C160E" w:rsidRPr="00325916" w:rsidRDefault="000C160E" w:rsidP="00325916">
          <w:pPr>
            <w:pStyle w:val="MastHead"/>
          </w:pPr>
          <w:r w:rsidRPr="00325916">
            <w:t>Toastmasters</w:t>
          </w:r>
        </w:p>
        <w:p w14:paraId="51BC9A3E" w14:textId="77777777" w:rsidR="000C160E" w:rsidRPr="00C543E8" w:rsidRDefault="000C160E" w:rsidP="00FE440E">
          <w:pPr>
            <w:spacing w:before="120"/>
            <w:jc w:val="center"/>
            <w:rPr>
              <w:rFonts w:ascii="Gotham Light" w:hAnsi="Gotham Light" w:cs="Gotham Light"/>
              <w:i/>
              <w:color w:val="770E28"/>
              <w:sz w:val="21"/>
              <w:szCs w:val="15"/>
            </w:rPr>
          </w:pPr>
          <w:r w:rsidRPr="00C543E8">
            <w:rPr>
              <w:i/>
              <w:color w:val="770E28"/>
              <w:sz w:val="21"/>
            </w:rPr>
            <w:t>We’re the friendly club.</w:t>
          </w:r>
        </w:p>
      </w:tc>
      <w:tc>
        <w:tcPr>
          <w:tcW w:w="2268" w:type="dxa"/>
          <w:vAlign w:val="center"/>
        </w:tcPr>
        <w:p w14:paraId="4B7610E5" w14:textId="77777777" w:rsidR="000C160E" w:rsidRPr="00583148" w:rsidRDefault="000C160E" w:rsidP="00FE440E">
          <w:pPr>
            <w:pStyle w:val="Quote"/>
          </w:pPr>
          <w:r w:rsidRPr="00583148">
            <w:rPr>
              <w:b/>
            </w:rPr>
            <w:t>We meet on the</w:t>
          </w:r>
          <w:r w:rsidRPr="00583148">
            <w:rPr>
              <w:b/>
            </w:rPr>
            <w:br/>
            <w:t>2</w:t>
          </w:r>
          <w:r w:rsidRPr="00583148">
            <w:rPr>
              <w:b/>
              <w:vertAlign w:val="superscript"/>
            </w:rPr>
            <w:t>nd</w:t>
          </w:r>
          <w:r w:rsidRPr="00583148">
            <w:rPr>
              <w:b/>
            </w:rPr>
            <w:t xml:space="preserve"> &amp; 4</w:t>
          </w:r>
          <w:r w:rsidRPr="00583148">
            <w:rPr>
              <w:b/>
              <w:vertAlign w:val="superscript"/>
            </w:rPr>
            <w:t>th</w:t>
          </w:r>
          <w:r w:rsidRPr="00583148">
            <w:rPr>
              <w:b/>
            </w:rPr>
            <w:t xml:space="preserve"> Tuesday</w:t>
          </w:r>
          <w:r w:rsidR="00D1272D">
            <w:rPr>
              <w:b/>
            </w:rPr>
            <w:t>s</w:t>
          </w:r>
          <w:r w:rsidRPr="00583148">
            <w:rPr>
              <w:b/>
            </w:rPr>
            <w:br/>
            <w:t>of most months</w:t>
          </w:r>
        </w:p>
      </w:tc>
      <w:tc>
        <w:tcPr>
          <w:tcW w:w="3402" w:type="dxa"/>
        </w:tcPr>
        <w:p w14:paraId="0B72F45E" w14:textId="77777777" w:rsidR="000C160E" w:rsidRDefault="000C160E" w:rsidP="00FE440E">
          <w:pPr>
            <w:ind w:left="-104" w:right="-11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BC10BAC" wp14:editId="07E97D29">
                <wp:extent cx="2101850" cy="1032510"/>
                <wp:effectExtent l="0" t="0" r="0" b="0"/>
                <wp:docPr id="16" name="Picture 16" descr="C:\Users\Anthony\Desktop\Toastmasters\OatleyRSL-Logo-300x1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7" descr="C:\Users\Anthony\Desktop\Toastmasters\OatleyRSL-Logo-300x1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09" r="52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160E" w:rsidRPr="00583148" w14:paraId="059A80B7" w14:textId="77777777" w:rsidTr="00CA1C48">
      <w:tc>
        <w:tcPr>
          <w:tcW w:w="10773" w:type="dxa"/>
          <w:gridSpan w:val="5"/>
          <w:tcBorders>
            <w:bottom w:val="single" w:sz="4" w:space="0" w:color="A6A6A6" w:themeColor="background1" w:themeShade="A6"/>
          </w:tcBorders>
        </w:tcPr>
        <w:p w14:paraId="52EDBDE3" w14:textId="77777777" w:rsidR="000C160E" w:rsidRPr="00583148" w:rsidRDefault="000C160E" w:rsidP="00FE440E">
          <w:pPr>
            <w:spacing w:before="120" w:after="120"/>
            <w:jc w:val="center"/>
            <w:rPr>
              <w:rStyle w:val="SubtleEmphasis"/>
            </w:rPr>
          </w:pPr>
          <w:r w:rsidRPr="00583148">
            <w:rPr>
              <w:rStyle w:val="SubtleEmphasis"/>
            </w:rPr>
            <w:t xml:space="preserve">District </w:t>
          </w:r>
          <w:proofErr w:type="gramStart"/>
          <w:r w:rsidRPr="00583148">
            <w:rPr>
              <w:rStyle w:val="SubtleEmphasis"/>
            </w:rPr>
            <w:t xml:space="preserve">70  </w:t>
          </w:r>
          <w:r>
            <w:rPr>
              <w:rStyle w:val="SubtleEmphasis"/>
            </w:rPr>
            <w:t>Lachlan</w:t>
          </w:r>
          <w:proofErr w:type="gramEnd"/>
          <w:r w:rsidRPr="00583148">
            <w:rPr>
              <w:rStyle w:val="SubtleEmphasis"/>
            </w:rPr>
            <w:t xml:space="preserve"> Division  Area 25   Club 787   Chartered Aug 1967</w:t>
          </w:r>
        </w:p>
      </w:tc>
    </w:tr>
    <w:tr w:rsidR="000C160E" w14:paraId="36F53E48" w14:textId="77777777" w:rsidTr="00CA1C48">
      <w:tblPrEx>
        <w:tblCellMar>
          <w:top w:w="57" w:type="dxa"/>
          <w:bottom w:w="57" w:type="dxa"/>
        </w:tblCellMar>
      </w:tblPrEx>
      <w:tc>
        <w:tcPr>
          <w:tcW w:w="3720" w:type="dxa"/>
          <w:gridSpan w:val="2"/>
          <w:vAlign w:val="bottom"/>
        </w:tcPr>
        <w:p w14:paraId="13489864" w14:textId="77777777" w:rsidR="000C160E" w:rsidRPr="0084001B" w:rsidRDefault="000C160E" w:rsidP="00FE440E">
          <w:pPr>
            <w:pStyle w:val="Heading1"/>
          </w:pPr>
          <w:r w:rsidRPr="0084001B">
            <w:t>Agenda</w:t>
          </w:r>
        </w:p>
      </w:tc>
      <w:tc>
        <w:tcPr>
          <w:tcW w:w="7053" w:type="dxa"/>
          <w:gridSpan w:val="3"/>
          <w:vAlign w:val="bottom"/>
        </w:tcPr>
        <w:p w14:paraId="630AF8BC" w14:textId="77777777" w:rsidR="000C160E" w:rsidRPr="00F91D39" w:rsidRDefault="001E691E" w:rsidP="00FE440E">
          <w:pPr>
            <w:ind w:right="-144"/>
            <w:jc w:val="center"/>
            <w:rPr>
              <w:rFonts w:ascii="Montserrat Light" w:hAnsi="Montserrat Light"/>
              <w:b/>
              <w:szCs w:val="24"/>
            </w:rPr>
          </w:pPr>
          <w:r>
            <w:rPr>
              <w:rFonts w:ascii="Montserrat Light" w:hAnsi="Montserrat Light"/>
              <w:b/>
              <w:szCs w:val="24"/>
            </w:rPr>
            <w:t xml:space="preserve">         </w:t>
          </w:r>
          <w:proofErr w:type="gramStart"/>
          <w:r w:rsidR="000C160E" w:rsidRPr="00F91D39">
            <w:rPr>
              <w:rFonts w:ascii="Montserrat Light" w:hAnsi="Montserrat Light"/>
              <w:b/>
              <w:szCs w:val="24"/>
            </w:rPr>
            <w:t>Tuesday</w:t>
          </w:r>
          <w:r w:rsidR="000615D6">
            <w:rPr>
              <w:rFonts w:ascii="Montserrat Light" w:hAnsi="Montserrat Light"/>
              <w:b/>
              <w:szCs w:val="24"/>
            </w:rPr>
            <w:t xml:space="preserve">, </w:t>
          </w:r>
          <w:r w:rsidR="00BA247D">
            <w:rPr>
              <w:rFonts w:ascii="Montserrat Light" w:hAnsi="Montserrat Light"/>
              <w:b/>
              <w:szCs w:val="24"/>
            </w:rPr>
            <w:t xml:space="preserve"> </w:t>
          </w:r>
          <w:r w:rsidR="00B64701">
            <w:rPr>
              <w:rFonts w:ascii="Montserrat Light" w:hAnsi="Montserrat Light"/>
              <w:b/>
              <w:noProof/>
              <w:szCs w:val="24"/>
            </w:rPr>
            <w:t>«</w:t>
          </w:r>
          <w:proofErr w:type="gramEnd"/>
          <w:r w:rsidR="00B64701">
            <w:rPr>
              <w:rFonts w:ascii="Montserrat Light" w:hAnsi="Montserrat Light"/>
              <w:b/>
              <w:noProof/>
              <w:szCs w:val="24"/>
            </w:rPr>
            <w:t>Date»</w:t>
          </w:r>
        </w:p>
      </w:tc>
    </w:tr>
  </w:tbl>
  <w:p w14:paraId="79631EE7" w14:textId="77777777" w:rsidR="000C160E" w:rsidRDefault="000C1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BB53FB9"/>
    <w:multiLevelType w:val="hybridMultilevel"/>
    <w:tmpl w:val="98B4D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4D4647A"/>
    <w:multiLevelType w:val="hybridMultilevel"/>
    <w:tmpl w:val="C6427FD2"/>
    <w:lvl w:ilvl="0" w:tplc="0C09000F">
      <w:start w:val="1"/>
      <w:numFmt w:val="decimal"/>
      <w:lvlText w:val="%1."/>
      <w:lvlJc w:val="left"/>
      <w:pPr>
        <w:ind w:left="613" w:hanging="360"/>
      </w:pPr>
    </w:lvl>
    <w:lvl w:ilvl="1" w:tplc="0C090019" w:tentative="1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num w:numId="1" w16cid:durableId="58939792">
    <w:abstractNumId w:val="1"/>
  </w:num>
  <w:num w:numId="2" w16cid:durableId="118366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C5"/>
    <w:rsid w:val="0000243D"/>
    <w:rsid w:val="00013FAD"/>
    <w:rsid w:val="000242D2"/>
    <w:rsid w:val="00033D1E"/>
    <w:rsid w:val="000615D6"/>
    <w:rsid w:val="0007390C"/>
    <w:rsid w:val="0007763D"/>
    <w:rsid w:val="00083A6B"/>
    <w:rsid w:val="00086A9B"/>
    <w:rsid w:val="00086BFD"/>
    <w:rsid w:val="00090D18"/>
    <w:rsid w:val="000A2E63"/>
    <w:rsid w:val="000A55F4"/>
    <w:rsid w:val="000C160E"/>
    <w:rsid w:val="000D5F0E"/>
    <w:rsid w:val="000E20F2"/>
    <w:rsid w:val="000E6DE5"/>
    <w:rsid w:val="000F34F0"/>
    <w:rsid w:val="000F49BA"/>
    <w:rsid w:val="0010456A"/>
    <w:rsid w:val="0013519A"/>
    <w:rsid w:val="00142AF1"/>
    <w:rsid w:val="00157578"/>
    <w:rsid w:val="001C45DC"/>
    <w:rsid w:val="001E4DA2"/>
    <w:rsid w:val="001E691E"/>
    <w:rsid w:val="0021119A"/>
    <w:rsid w:val="00211689"/>
    <w:rsid w:val="002162B3"/>
    <w:rsid w:val="00222E40"/>
    <w:rsid w:val="002619BF"/>
    <w:rsid w:val="00273CE6"/>
    <w:rsid w:val="00277B5F"/>
    <w:rsid w:val="00294114"/>
    <w:rsid w:val="002D7D78"/>
    <w:rsid w:val="002E711B"/>
    <w:rsid w:val="002F6F0D"/>
    <w:rsid w:val="0030662F"/>
    <w:rsid w:val="00321BE0"/>
    <w:rsid w:val="00325916"/>
    <w:rsid w:val="00336AA1"/>
    <w:rsid w:val="00357650"/>
    <w:rsid w:val="003673DC"/>
    <w:rsid w:val="0037521C"/>
    <w:rsid w:val="00381A08"/>
    <w:rsid w:val="003A4603"/>
    <w:rsid w:val="003C532B"/>
    <w:rsid w:val="003E080A"/>
    <w:rsid w:val="003E4E07"/>
    <w:rsid w:val="003F5EC8"/>
    <w:rsid w:val="00401886"/>
    <w:rsid w:val="00401F45"/>
    <w:rsid w:val="004156EB"/>
    <w:rsid w:val="00420645"/>
    <w:rsid w:val="004313F8"/>
    <w:rsid w:val="00454429"/>
    <w:rsid w:val="00467A60"/>
    <w:rsid w:val="00480837"/>
    <w:rsid w:val="004C293B"/>
    <w:rsid w:val="004C611E"/>
    <w:rsid w:val="004D5831"/>
    <w:rsid w:val="004E6B85"/>
    <w:rsid w:val="004E6CB9"/>
    <w:rsid w:val="004E7282"/>
    <w:rsid w:val="004F009B"/>
    <w:rsid w:val="004F76AF"/>
    <w:rsid w:val="005038FA"/>
    <w:rsid w:val="0050792D"/>
    <w:rsid w:val="005115D4"/>
    <w:rsid w:val="005300F6"/>
    <w:rsid w:val="0053130D"/>
    <w:rsid w:val="00543911"/>
    <w:rsid w:val="00544E9E"/>
    <w:rsid w:val="00562FD6"/>
    <w:rsid w:val="0057130E"/>
    <w:rsid w:val="00575904"/>
    <w:rsid w:val="00583148"/>
    <w:rsid w:val="005842D6"/>
    <w:rsid w:val="00595E40"/>
    <w:rsid w:val="005A1E84"/>
    <w:rsid w:val="005F3C16"/>
    <w:rsid w:val="005F41F5"/>
    <w:rsid w:val="00621247"/>
    <w:rsid w:val="00646A86"/>
    <w:rsid w:val="00652D58"/>
    <w:rsid w:val="00671347"/>
    <w:rsid w:val="00680B15"/>
    <w:rsid w:val="00684A1B"/>
    <w:rsid w:val="006879E0"/>
    <w:rsid w:val="006A1880"/>
    <w:rsid w:val="006E1916"/>
    <w:rsid w:val="00732574"/>
    <w:rsid w:val="00745171"/>
    <w:rsid w:val="007472B2"/>
    <w:rsid w:val="00762D2E"/>
    <w:rsid w:val="007700EA"/>
    <w:rsid w:val="007810F9"/>
    <w:rsid w:val="00786257"/>
    <w:rsid w:val="0078651F"/>
    <w:rsid w:val="007B5E6D"/>
    <w:rsid w:val="007C3C8E"/>
    <w:rsid w:val="007E2F25"/>
    <w:rsid w:val="00807C03"/>
    <w:rsid w:val="0081049F"/>
    <w:rsid w:val="00824D1F"/>
    <w:rsid w:val="00832D85"/>
    <w:rsid w:val="0084001B"/>
    <w:rsid w:val="00870ED8"/>
    <w:rsid w:val="00871891"/>
    <w:rsid w:val="00873BF1"/>
    <w:rsid w:val="00883CC2"/>
    <w:rsid w:val="0088410C"/>
    <w:rsid w:val="008B3253"/>
    <w:rsid w:val="008B6BD5"/>
    <w:rsid w:val="008B7A09"/>
    <w:rsid w:val="008C0DAD"/>
    <w:rsid w:val="008C262D"/>
    <w:rsid w:val="008D74C5"/>
    <w:rsid w:val="008E1649"/>
    <w:rsid w:val="008E182D"/>
    <w:rsid w:val="008E57C2"/>
    <w:rsid w:val="008E6F94"/>
    <w:rsid w:val="008E7F5C"/>
    <w:rsid w:val="008F24A4"/>
    <w:rsid w:val="008F50BB"/>
    <w:rsid w:val="00905B5A"/>
    <w:rsid w:val="00930EBB"/>
    <w:rsid w:val="00931676"/>
    <w:rsid w:val="00931AED"/>
    <w:rsid w:val="00945BD4"/>
    <w:rsid w:val="00962EF1"/>
    <w:rsid w:val="00967DBB"/>
    <w:rsid w:val="009A2A49"/>
    <w:rsid w:val="009B7887"/>
    <w:rsid w:val="009C24D7"/>
    <w:rsid w:val="009D1AFB"/>
    <w:rsid w:val="009D3580"/>
    <w:rsid w:val="009E392F"/>
    <w:rsid w:val="00A054D4"/>
    <w:rsid w:val="00A20E73"/>
    <w:rsid w:val="00A26DFE"/>
    <w:rsid w:val="00A27ED3"/>
    <w:rsid w:val="00A32390"/>
    <w:rsid w:val="00A357DC"/>
    <w:rsid w:val="00A50998"/>
    <w:rsid w:val="00A5624C"/>
    <w:rsid w:val="00A56DE5"/>
    <w:rsid w:val="00A64AF6"/>
    <w:rsid w:val="00A6573C"/>
    <w:rsid w:val="00A66F55"/>
    <w:rsid w:val="00A67101"/>
    <w:rsid w:val="00A7316C"/>
    <w:rsid w:val="00A731C6"/>
    <w:rsid w:val="00A76803"/>
    <w:rsid w:val="00A92789"/>
    <w:rsid w:val="00AB44C7"/>
    <w:rsid w:val="00AE2A58"/>
    <w:rsid w:val="00AF0AAD"/>
    <w:rsid w:val="00B04FDD"/>
    <w:rsid w:val="00B1310D"/>
    <w:rsid w:val="00B14AD3"/>
    <w:rsid w:val="00B233A6"/>
    <w:rsid w:val="00B245CC"/>
    <w:rsid w:val="00B259EF"/>
    <w:rsid w:val="00B26761"/>
    <w:rsid w:val="00B33431"/>
    <w:rsid w:val="00B452FB"/>
    <w:rsid w:val="00B4719F"/>
    <w:rsid w:val="00B534FA"/>
    <w:rsid w:val="00B57CC9"/>
    <w:rsid w:val="00B64701"/>
    <w:rsid w:val="00B77C2D"/>
    <w:rsid w:val="00B85904"/>
    <w:rsid w:val="00BA247D"/>
    <w:rsid w:val="00BB35B6"/>
    <w:rsid w:val="00BC110B"/>
    <w:rsid w:val="00BE3A82"/>
    <w:rsid w:val="00C005A3"/>
    <w:rsid w:val="00C24D10"/>
    <w:rsid w:val="00C33454"/>
    <w:rsid w:val="00C44A44"/>
    <w:rsid w:val="00C46551"/>
    <w:rsid w:val="00C543E8"/>
    <w:rsid w:val="00C62A0E"/>
    <w:rsid w:val="00C73A55"/>
    <w:rsid w:val="00C83D19"/>
    <w:rsid w:val="00CA1C48"/>
    <w:rsid w:val="00CC3AE5"/>
    <w:rsid w:val="00CD1597"/>
    <w:rsid w:val="00CD60E1"/>
    <w:rsid w:val="00CD670D"/>
    <w:rsid w:val="00CE0DB8"/>
    <w:rsid w:val="00CF3A15"/>
    <w:rsid w:val="00CF73C4"/>
    <w:rsid w:val="00D06B81"/>
    <w:rsid w:val="00D1272D"/>
    <w:rsid w:val="00D3690A"/>
    <w:rsid w:val="00D448A7"/>
    <w:rsid w:val="00D8233D"/>
    <w:rsid w:val="00DB670F"/>
    <w:rsid w:val="00DC4210"/>
    <w:rsid w:val="00DD2E2D"/>
    <w:rsid w:val="00E12449"/>
    <w:rsid w:val="00E20430"/>
    <w:rsid w:val="00E445B5"/>
    <w:rsid w:val="00E6095E"/>
    <w:rsid w:val="00E635A2"/>
    <w:rsid w:val="00EB4813"/>
    <w:rsid w:val="00ED6D55"/>
    <w:rsid w:val="00EF3DFA"/>
    <w:rsid w:val="00F00A34"/>
    <w:rsid w:val="00F25FBF"/>
    <w:rsid w:val="00F6345D"/>
    <w:rsid w:val="00F91D39"/>
    <w:rsid w:val="00FA5580"/>
    <w:rsid w:val="00FB51FF"/>
    <w:rsid w:val="00FB5EFB"/>
    <w:rsid w:val="00FE440E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634DE7"/>
  <w14:defaultImageDpi w14:val="96"/>
  <w15:docId w15:val="{752BB657-9326-441F-8532-2DAE369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7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otham" w:hAnsi="Gotham" w:cs="Times New Roman"/>
      <w:color w:val="000000"/>
      <w:kern w:val="28"/>
      <w:sz w:val="24"/>
      <w:szCs w:val="20"/>
    </w:rPr>
  </w:style>
  <w:style w:type="paragraph" w:styleId="Heading1">
    <w:name w:val="heading 1"/>
    <w:basedOn w:val="Default"/>
    <w:next w:val="Normal"/>
    <w:link w:val="Heading1Char"/>
    <w:uiPriority w:val="9"/>
    <w:qFormat/>
    <w:rsid w:val="0084001B"/>
    <w:pPr>
      <w:spacing w:line="241" w:lineRule="atLeast"/>
      <w:jc w:val="center"/>
      <w:outlineLvl w:val="0"/>
    </w:pPr>
    <w:rPr>
      <w:b/>
      <w:sz w:val="47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583148"/>
    <w:pPr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3A6B"/>
    <w:pPr>
      <w:autoSpaceDE w:val="0"/>
      <w:autoSpaceDN w:val="0"/>
      <w:adjustRightInd w:val="0"/>
      <w:spacing w:after="0" w:line="240" w:lineRule="auto"/>
    </w:pPr>
    <w:rPr>
      <w:rFonts w:ascii="Gotham" w:eastAsia="Times New Roman" w:hAnsi="Gotham" w:cs="Gotham Bold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4001B"/>
    <w:rPr>
      <w:rFonts w:ascii="Gotham Bold" w:hAnsi="Gotham Bold" w:cs="Gotham Bold"/>
      <w:b/>
      <w:color w:val="000000"/>
      <w:sz w:val="47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26DFE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83148"/>
    <w:rPr>
      <w:rFonts w:ascii="Gotham Light" w:hAnsi="Gotham Light" w:cs="Gotham Light"/>
      <w:sz w:val="23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83148"/>
    <w:rPr>
      <w:rFonts w:ascii="Gotham Bold" w:eastAsia="Times New Roman" w:hAnsi="Gotham Bold" w:cs="Gotham Bold"/>
      <w:b/>
      <w:color w:val="00000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83148"/>
    <w:pPr>
      <w:ind w:left="65"/>
      <w:jc w:val="both"/>
    </w:pPr>
    <w:rPr>
      <w:rFonts w:ascii="Montserrat Light" w:hAnsi="Montserrat Light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83148"/>
    <w:rPr>
      <w:rFonts w:ascii="Montserrat Light" w:hAnsi="Montserrat Light" w:cs="Times New Roman"/>
      <w:color w:val="000000"/>
      <w:kern w:val="28"/>
      <w:szCs w:val="20"/>
    </w:rPr>
  </w:style>
  <w:style w:type="paragraph" w:customStyle="1" w:styleId="Mins">
    <w:name w:val="Mins"/>
    <w:basedOn w:val="Default"/>
    <w:qFormat/>
    <w:rsid w:val="00381A08"/>
    <w:pPr>
      <w:ind w:right="113"/>
      <w:jc w:val="right"/>
    </w:pPr>
  </w:style>
  <w:style w:type="paragraph" w:customStyle="1" w:styleId="Position">
    <w:name w:val="Position"/>
    <w:basedOn w:val="Default"/>
    <w:qFormat/>
    <w:rsid w:val="00807C03"/>
  </w:style>
  <w:style w:type="paragraph" w:customStyle="1" w:styleId="ComingEvent">
    <w:name w:val="ComingEvent"/>
    <w:basedOn w:val="Default"/>
    <w:qFormat/>
    <w:rsid w:val="0021119A"/>
  </w:style>
  <w:style w:type="paragraph" w:customStyle="1" w:styleId="NextMeeting">
    <w:name w:val="NextMeeting"/>
    <w:basedOn w:val="Default"/>
    <w:qFormat/>
    <w:rsid w:val="002E711B"/>
    <w:rPr>
      <w:b/>
    </w:rPr>
  </w:style>
  <w:style w:type="paragraph" w:customStyle="1" w:styleId="Shim">
    <w:name w:val="Shim"/>
    <w:basedOn w:val="Normal"/>
    <w:qFormat/>
    <w:rsid w:val="00083A6B"/>
    <w:rPr>
      <w:sz w:val="16"/>
    </w:rPr>
  </w:style>
  <w:style w:type="paragraph" w:customStyle="1" w:styleId="BusSection">
    <w:name w:val="BusSection"/>
    <w:basedOn w:val="Normal"/>
    <w:qFormat/>
    <w:rsid w:val="00033D1E"/>
    <w:pPr>
      <w:tabs>
        <w:tab w:val="right" w:pos="786"/>
        <w:tab w:val="left" w:pos="928"/>
      </w:tabs>
      <w:spacing w:after="60"/>
    </w:pPr>
    <w:rPr>
      <w:rFonts w:ascii="Montserrat Light" w:hAnsi="Montserrat Light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2116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689"/>
    <w:rPr>
      <w:rFonts w:ascii="Gotham" w:hAnsi="Gotham" w:cs="Times New Roman"/>
      <w:color w:val="000000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763D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7763D"/>
    <w:rPr>
      <w:rFonts w:ascii="Gotham" w:hAnsi="Gotham" w:cs="Times New Roman"/>
      <w:color w:val="000000"/>
      <w:kern w:val="28"/>
      <w:sz w:val="20"/>
      <w:szCs w:val="20"/>
    </w:rPr>
  </w:style>
  <w:style w:type="paragraph" w:customStyle="1" w:styleId="MastHead">
    <w:name w:val="MastHead"/>
    <w:basedOn w:val="Default"/>
    <w:qFormat/>
    <w:rsid w:val="00325916"/>
    <w:rPr>
      <w:rFonts w:ascii="Gotham Black" w:hAnsi="Gotham Black"/>
      <w:color w:val="00426B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A2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6BFD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BF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BFD"/>
    <w:rPr>
      <w:rFonts w:ascii="Gotham" w:hAnsi="Gotham" w:cs="Times New Roman"/>
      <w:i/>
      <w:iCs/>
      <w:color w:val="4472C4" w:themeColor="accent1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10AD-98F5-483D-96E0-7BE1C475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Kenneth Nelson</cp:lastModifiedBy>
  <cp:revision>2</cp:revision>
  <cp:lastPrinted>2024-03-09T02:56:00Z</cp:lastPrinted>
  <dcterms:created xsi:type="dcterms:W3CDTF">2024-03-19T09:01:00Z</dcterms:created>
  <dcterms:modified xsi:type="dcterms:W3CDTF">2024-03-19T09:01:00Z</dcterms:modified>
</cp:coreProperties>
</file>